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48" w:rsidRPr="00890AC1" w:rsidRDefault="00C23948" w:rsidP="00890AC1">
      <w:pPr>
        <w:pStyle w:val="Podtitul"/>
        <w:jc w:val="center"/>
        <w:rPr>
          <w:b/>
          <w:sz w:val="36"/>
          <w:szCs w:val="36"/>
        </w:rPr>
      </w:pPr>
      <w:r w:rsidRPr="00890AC1">
        <w:rPr>
          <w:b/>
          <w:sz w:val="36"/>
          <w:szCs w:val="36"/>
        </w:rPr>
        <w:t>S p r á v a</w:t>
      </w:r>
    </w:p>
    <w:p w:rsidR="00C23948" w:rsidRDefault="00C23948" w:rsidP="00C23948">
      <w:pPr>
        <w:pStyle w:val="Nzov"/>
        <w:rPr>
          <w:b/>
          <w:bCs/>
          <w:sz w:val="32"/>
        </w:rPr>
      </w:pPr>
    </w:p>
    <w:p w:rsidR="00C23948" w:rsidRDefault="00C23948" w:rsidP="00C23948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o výsledkoch a podmienkach výchovno-vzdelávacej činnosti</w:t>
      </w:r>
    </w:p>
    <w:p w:rsidR="00C23948" w:rsidRDefault="00C23948" w:rsidP="00890AC1">
      <w:pPr>
        <w:pStyle w:val="Zkladntext"/>
        <w:ind w:right="-1418"/>
        <w:jc w:val="center"/>
        <w:rPr>
          <w:b/>
          <w:bCs/>
          <w:sz w:val="28"/>
        </w:rPr>
      </w:pPr>
      <w:r>
        <w:rPr>
          <w:b/>
          <w:bCs/>
          <w:sz w:val="28"/>
        </w:rPr>
        <w:t>Základnej školy, Lesnícka 1, Prešov</w:t>
      </w:r>
    </w:p>
    <w:p w:rsidR="00C23948" w:rsidRDefault="00C23948" w:rsidP="00890AC1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za školský rok 201</w:t>
      </w:r>
      <w:r w:rsidR="007A64F2">
        <w:rPr>
          <w:b/>
          <w:bCs/>
          <w:sz w:val="28"/>
        </w:rPr>
        <w:t>4</w:t>
      </w:r>
      <w:r>
        <w:rPr>
          <w:b/>
          <w:bCs/>
          <w:sz w:val="28"/>
        </w:rPr>
        <w:t>/201</w:t>
      </w:r>
      <w:r w:rsidR="007A64F2">
        <w:rPr>
          <w:b/>
          <w:bCs/>
          <w:sz w:val="28"/>
        </w:rPr>
        <w:t>5</w:t>
      </w:r>
    </w:p>
    <w:p w:rsidR="00C23948" w:rsidRDefault="00C23948" w:rsidP="00C23948">
      <w:pPr>
        <w:jc w:val="center"/>
        <w:rPr>
          <w:b/>
          <w:bCs/>
          <w:sz w:val="28"/>
          <w:lang w:eastAsia="sk-SK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P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  <w:r w:rsidRPr="00C23948">
        <w:rPr>
          <w:b/>
          <w:bCs/>
          <w:sz w:val="24"/>
          <w:szCs w:val="24"/>
          <w:u w:val="single"/>
        </w:rPr>
        <w:t>Predkladá:</w:t>
      </w:r>
    </w:p>
    <w:p w:rsidR="00C23948" w:rsidRP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  <w:lang w:eastAsia="sk-SK"/>
        </w:rPr>
      </w:pPr>
      <w:r w:rsidRPr="00C23948">
        <w:rPr>
          <w:sz w:val="24"/>
          <w:szCs w:val="24"/>
        </w:rPr>
        <w:t>.......................................................</w:t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  <w:u w:val="single"/>
        </w:rPr>
        <w:t xml:space="preserve"> 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b/>
          <w:bCs/>
          <w:sz w:val="24"/>
          <w:szCs w:val="24"/>
        </w:rPr>
        <w:t xml:space="preserve">Mgr. Nadežda Holečková </w:t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>riaditeľka školy</w:t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>Prerokované na pedagogickej rade školy</w:t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 xml:space="preserve">                                   dňa: </w:t>
      </w:r>
      <w:r w:rsidR="002F5583">
        <w:rPr>
          <w:sz w:val="24"/>
          <w:szCs w:val="24"/>
        </w:rPr>
        <w:t>30</w:t>
      </w:r>
      <w:r w:rsidRPr="00C23948">
        <w:rPr>
          <w:sz w:val="24"/>
          <w:szCs w:val="24"/>
        </w:rPr>
        <w:t>.6.201</w:t>
      </w:r>
      <w:r w:rsidR="002F5583">
        <w:rPr>
          <w:sz w:val="24"/>
          <w:szCs w:val="24"/>
        </w:rPr>
        <w:t>5</w:t>
      </w:r>
    </w:p>
    <w:p w:rsidR="00C23948" w:rsidRPr="00C23948" w:rsidRDefault="00C23948" w:rsidP="00C23948">
      <w:pPr>
        <w:jc w:val="both"/>
        <w:rPr>
          <w:sz w:val="24"/>
          <w:szCs w:val="24"/>
        </w:rPr>
      </w:pP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</w:rPr>
      </w:pP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  <w:u w:val="single"/>
        </w:rPr>
        <w:t xml:space="preserve">Vyjadrenie rady školy: </w:t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 xml:space="preserve">Rada školy </w:t>
      </w:r>
      <w:r w:rsidRPr="00C23948">
        <w:rPr>
          <w:sz w:val="24"/>
          <w:szCs w:val="24"/>
          <w:u w:val="single"/>
        </w:rPr>
        <w:t>odporúča</w:t>
      </w:r>
      <w:r w:rsidRPr="00C23948">
        <w:rPr>
          <w:sz w:val="24"/>
          <w:szCs w:val="24"/>
        </w:rPr>
        <w:t xml:space="preserve"> – neodporúča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 xml:space="preserve">                                                                       zriaďovateľovi</w:t>
      </w:r>
      <w:r w:rsidRPr="00C23948">
        <w:rPr>
          <w:sz w:val="24"/>
          <w:szCs w:val="24"/>
          <w:lang w:eastAsia="sk-SK"/>
        </w:rPr>
        <w:t xml:space="preserve"> </w:t>
      </w:r>
      <w:r w:rsidRPr="00C23948">
        <w:rPr>
          <w:b/>
          <w:bCs/>
          <w:sz w:val="24"/>
          <w:szCs w:val="24"/>
        </w:rPr>
        <w:t>schváliť</w:t>
      </w:r>
    </w:p>
    <w:p w:rsidR="00C23948" w:rsidRPr="00C23948" w:rsidRDefault="00C23948" w:rsidP="00C23948">
      <w:pPr>
        <w:pStyle w:val="Nzov"/>
        <w:ind w:left="4253" w:hanging="5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Správu o výchovno-vzdelávacej činnosti, jej   výsledkoch a podmienkach školy za školský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rok 201</w:t>
      </w:r>
      <w:r w:rsidR="002F5583">
        <w:rPr>
          <w:sz w:val="24"/>
          <w:szCs w:val="24"/>
        </w:rPr>
        <w:t>4</w:t>
      </w:r>
      <w:r w:rsidRPr="00C23948">
        <w:rPr>
          <w:sz w:val="24"/>
          <w:szCs w:val="24"/>
        </w:rPr>
        <w:t>/201</w:t>
      </w:r>
      <w:r w:rsidR="002F5583">
        <w:rPr>
          <w:sz w:val="24"/>
          <w:szCs w:val="24"/>
        </w:rPr>
        <w:t>5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Prešov</w:t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lang w:eastAsia="sk-SK"/>
        </w:rPr>
      </w:pPr>
      <w:r w:rsidRPr="00C23948">
        <w:rPr>
          <w:sz w:val="24"/>
          <w:szCs w:val="24"/>
        </w:rPr>
        <w:t xml:space="preserve">                                                                      </w:t>
      </w:r>
      <w:r w:rsidRPr="00C23948">
        <w:rPr>
          <w:b/>
          <w:bCs/>
          <w:sz w:val="24"/>
          <w:szCs w:val="24"/>
        </w:rPr>
        <w:t>Mgr. Peter Krajcer</w:t>
      </w:r>
    </w:p>
    <w:p w:rsidR="00C23948" w:rsidRPr="00C23948" w:rsidRDefault="00C23948" w:rsidP="00C23948">
      <w:pPr>
        <w:ind w:left="3540" w:firstLine="708"/>
        <w:jc w:val="both"/>
        <w:rPr>
          <w:sz w:val="24"/>
          <w:szCs w:val="24"/>
        </w:rPr>
      </w:pPr>
      <w:r w:rsidRPr="00C23948">
        <w:rPr>
          <w:sz w:val="24"/>
          <w:szCs w:val="24"/>
        </w:rPr>
        <w:t>predseda RŠ</w:t>
      </w:r>
    </w:p>
    <w:p w:rsidR="00C23948" w:rsidRPr="00C23948" w:rsidRDefault="00C23948" w:rsidP="00C23948">
      <w:pPr>
        <w:ind w:left="3540" w:firstLine="571"/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 xml:space="preserve">  pri ZŠ Lesnícka 1, Prešov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pStyle w:val="Podtitul"/>
        <w:rPr>
          <w:b/>
          <w:bCs/>
          <w:sz w:val="24"/>
        </w:rPr>
      </w:pPr>
    </w:p>
    <w:p w:rsidR="00C23948" w:rsidRPr="00C23948" w:rsidRDefault="00C23948" w:rsidP="00C23948">
      <w:pPr>
        <w:pStyle w:val="Podtitul"/>
        <w:ind w:left="284" w:hanging="284"/>
        <w:rPr>
          <w:b/>
          <w:bCs/>
          <w:sz w:val="24"/>
        </w:rPr>
      </w:pPr>
      <w:r w:rsidRPr="00C23948">
        <w:rPr>
          <w:b/>
          <w:bCs/>
          <w:sz w:val="24"/>
        </w:rPr>
        <w:t xml:space="preserve">Vypracoval:                                                 Stanovisko zriaďovateľa: </w:t>
      </w:r>
    </w:p>
    <w:p w:rsidR="00C23948" w:rsidRPr="00C23948" w:rsidRDefault="00C23948" w:rsidP="00C23948">
      <w:pPr>
        <w:pStyle w:val="Podtitul"/>
        <w:ind w:left="3540" w:hanging="3540"/>
        <w:rPr>
          <w:bCs/>
          <w:sz w:val="24"/>
        </w:rPr>
      </w:pPr>
      <w:r w:rsidRPr="00C23948">
        <w:rPr>
          <w:bCs/>
          <w:sz w:val="24"/>
        </w:rPr>
        <w:t>Mgr. Nadežda Holečková</w:t>
      </w:r>
    </w:p>
    <w:p w:rsidR="00C23948" w:rsidRPr="00C23948" w:rsidRDefault="00C23948" w:rsidP="00C23948">
      <w:pPr>
        <w:ind w:left="3540" w:firstLine="708"/>
        <w:jc w:val="both"/>
        <w:rPr>
          <w:bCs/>
          <w:sz w:val="24"/>
          <w:szCs w:val="24"/>
          <w:lang w:eastAsia="sk-SK"/>
        </w:rPr>
      </w:pPr>
      <w:r w:rsidRPr="00C23948">
        <w:rPr>
          <w:bCs/>
          <w:sz w:val="24"/>
          <w:szCs w:val="24"/>
        </w:rPr>
        <w:t>Mesto Prešov, Mestský úrad Prešov</w:t>
      </w:r>
    </w:p>
    <w:p w:rsidR="00C23948" w:rsidRPr="00C23948" w:rsidRDefault="00C23948" w:rsidP="00C23948">
      <w:pPr>
        <w:ind w:left="3540" w:firstLine="708"/>
        <w:jc w:val="both"/>
        <w:rPr>
          <w:b/>
          <w:bCs/>
          <w:dstrike/>
          <w:sz w:val="24"/>
          <w:szCs w:val="24"/>
          <w:lang w:eastAsia="sk-SK"/>
        </w:rPr>
      </w:pPr>
      <w:r w:rsidRPr="00C23948">
        <w:rPr>
          <w:b/>
          <w:bCs/>
          <w:sz w:val="24"/>
          <w:szCs w:val="24"/>
        </w:rPr>
        <w:t xml:space="preserve">schvaľuje – </w:t>
      </w:r>
      <w:r w:rsidRPr="00C23948">
        <w:rPr>
          <w:b/>
          <w:bCs/>
          <w:strike/>
          <w:sz w:val="24"/>
          <w:szCs w:val="24"/>
        </w:rPr>
        <w:t>neschvaľuje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Správu o výchovno-vzdelávacej činnosti, jej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výsledkoch a podmienkach školy za školský</w:t>
      </w: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rok 201</w:t>
      </w:r>
      <w:r w:rsidR="002F5583">
        <w:rPr>
          <w:sz w:val="24"/>
          <w:szCs w:val="24"/>
        </w:rPr>
        <w:t>4</w:t>
      </w:r>
      <w:r w:rsidRPr="00C23948">
        <w:rPr>
          <w:sz w:val="24"/>
          <w:szCs w:val="24"/>
        </w:rPr>
        <w:t>/201</w:t>
      </w:r>
      <w:r w:rsidR="002F5583">
        <w:rPr>
          <w:sz w:val="24"/>
          <w:szCs w:val="24"/>
        </w:rPr>
        <w:t>5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..........................................................</w:t>
      </w: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 xml:space="preserve">               za zriaďovateľa</w:t>
      </w: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Zarkazkladnhotextu"/>
        <w:ind w:left="0"/>
        <w:rPr>
          <w:szCs w:val="24"/>
          <w:lang w:eastAsia="sk-SK"/>
        </w:rPr>
      </w:pPr>
    </w:p>
    <w:p w:rsidR="00C23948" w:rsidRPr="00C23948" w:rsidRDefault="00C23948" w:rsidP="00C23948">
      <w:pPr>
        <w:pStyle w:val="Zarkazkladnhotextu"/>
        <w:ind w:left="0"/>
        <w:rPr>
          <w:szCs w:val="24"/>
          <w:lang w:eastAsia="sk-SK"/>
        </w:rPr>
      </w:pPr>
    </w:p>
    <w:p w:rsidR="00C23948" w:rsidRPr="00C23948" w:rsidRDefault="00C23948" w:rsidP="00C23948">
      <w:pPr>
        <w:pStyle w:val="Zarkazkladnhotextu"/>
        <w:ind w:left="0"/>
        <w:rPr>
          <w:szCs w:val="24"/>
          <w:lang w:eastAsia="sk-SK"/>
        </w:rPr>
      </w:pPr>
    </w:p>
    <w:p w:rsidR="00C23948" w:rsidRPr="00C23948" w:rsidRDefault="00C23948" w:rsidP="00C23948">
      <w:pPr>
        <w:pStyle w:val="Zarkazkladnhotextu"/>
        <w:ind w:left="0"/>
        <w:rPr>
          <w:i/>
          <w:szCs w:val="24"/>
          <w:lang w:eastAsia="sk-SK"/>
        </w:rPr>
      </w:pPr>
      <w:r w:rsidRPr="00C23948">
        <w:rPr>
          <w:i/>
          <w:szCs w:val="24"/>
        </w:rPr>
        <w:t>or. č.2</w:t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</w:rPr>
      </w:pPr>
    </w:p>
    <w:p w:rsidR="00C23948" w:rsidRPr="00C23948" w:rsidRDefault="00C23948" w:rsidP="00C23948">
      <w:pPr>
        <w:tabs>
          <w:tab w:val="left" w:pos="2880"/>
        </w:tabs>
        <w:spacing w:line="360" w:lineRule="auto"/>
        <w:jc w:val="both"/>
        <w:rPr>
          <w:sz w:val="24"/>
          <w:szCs w:val="24"/>
        </w:rPr>
      </w:pPr>
      <w:r w:rsidRPr="00C23948">
        <w:rPr>
          <w:b/>
          <w:bCs/>
          <w:sz w:val="24"/>
          <w:szCs w:val="24"/>
          <w:u w:val="single"/>
        </w:rPr>
        <w:t>Východiská a podklady:</w:t>
      </w:r>
    </w:p>
    <w:p w:rsidR="00C23948" w:rsidRPr="00C23948" w:rsidRDefault="00C23948" w:rsidP="00C23948">
      <w:pPr>
        <w:spacing w:line="360" w:lineRule="auto"/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pStyle w:val="Zkladntext2"/>
        <w:spacing w:line="360" w:lineRule="auto"/>
        <w:rPr>
          <w:szCs w:val="24"/>
        </w:rPr>
      </w:pPr>
      <w:r w:rsidRPr="00C23948">
        <w:rPr>
          <w:szCs w:val="24"/>
        </w:rPr>
        <w:t>Správa je vypracovaná v zmysle:</w:t>
      </w:r>
    </w:p>
    <w:p w:rsidR="00C23948" w:rsidRPr="00C23948" w:rsidRDefault="00C23948" w:rsidP="00C23948">
      <w:pPr>
        <w:pStyle w:val="Zkladntext2"/>
        <w:spacing w:line="360" w:lineRule="auto"/>
        <w:rPr>
          <w:szCs w:val="24"/>
        </w:rPr>
      </w:pP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Vyhlášky Ministerstva školstva SR č. 9/2006 Z. z. zo 16. 12.2005  o štruktúre a obsahu správ o výchovno-vzdelávacej činnosti, jej výsledkoch a podmienkach škôl a školských zariadení.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 xml:space="preserve">Metodické usmernenie  MŠ SR č. 10/2006-R k vyhláške  MŠ SR č. 9/2006 Z. z. 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 xml:space="preserve">Vyhláška MŠ SR č. 224/2011 Z.z. o základnej škole 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Metodický pokyn č. 22/2011-R na hodnotenie žiakov základnej školy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5.   Profilácia a koncepcia rozvoja školy na roky 2011 - 2016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6.   Plán práce školy na školský rok 201</w:t>
      </w:r>
      <w:r w:rsidR="005D5794">
        <w:rPr>
          <w:szCs w:val="24"/>
        </w:rPr>
        <w:t>4</w:t>
      </w:r>
      <w:r w:rsidRPr="00C23948">
        <w:rPr>
          <w:szCs w:val="24"/>
        </w:rPr>
        <w:t>/201</w:t>
      </w:r>
      <w:r w:rsidR="005D5794">
        <w:rPr>
          <w:szCs w:val="24"/>
        </w:rPr>
        <w:t>5</w:t>
      </w:r>
    </w:p>
    <w:p w:rsidR="00C23948" w:rsidRPr="00C23948" w:rsidRDefault="00C23948" w:rsidP="00C23948">
      <w:pPr>
        <w:pStyle w:val="Zkladntext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Vyhodnotenia plnenia plánov práce jednotlivých  metodických združení a predmetových komisií.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8.   Informácie o činnosti Rady školy pri ZŠ Lesnícka 1, Prešov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9.   Hodnotiace správy školských koordinátorov, ŠKD.</w:t>
      </w:r>
    </w:p>
    <w:p w:rsidR="00C23948" w:rsidRPr="00C23948" w:rsidRDefault="00C23948" w:rsidP="00C23948">
      <w:pPr>
        <w:pStyle w:val="Zkladntext2"/>
        <w:spacing w:line="360" w:lineRule="auto"/>
        <w:ind w:left="709" w:hanging="567"/>
        <w:jc w:val="both"/>
        <w:rPr>
          <w:szCs w:val="24"/>
        </w:rPr>
      </w:pPr>
      <w:r w:rsidRPr="00C23948">
        <w:rPr>
          <w:szCs w:val="24"/>
        </w:rPr>
        <w:t xml:space="preserve"> 10.  Výsledkov celoslovenského testovania žiakov 9. ročníka Testovanie 9 – 201</w:t>
      </w:r>
      <w:r w:rsidR="005D5794">
        <w:rPr>
          <w:szCs w:val="24"/>
        </w:rPr>
        <w:t>5</w:t>
      </w:r>
      <w:r w:rsidRPr="00C23948">
        <w:rPr>
          <w:szCs w:val="24"/>
        </w:rPr>
        <w:t xml:space="preserve"> v šk. roku 201</w:t>
      </w:r>
      <w:r w:rsidR="005D5794">
        <w:rPr>
          <w:szCs w:val="24"/>
        </w:rPr>
        <w:t>4</w:t>
      </w:r>
      <w:r w:rsidRPr="00C23948">
        <w:rPr>
          <w:szCs w:val="24"/>
        </w:rPr>
        <w:t>/201</w:t>
      </w:r>
      <w:r w:rsidR="005D5794">
        <w:rPr>
          <w:szCs w:val="24"/>
        </w:rPr>
        <w:t>5</w:t>
      </w:r>
      <w:r w:rsidRPr="00C23948">
        <w:rPr>
          <w:szCs w:val="24"/>
        </w:rPr>
        <w:t>.</w:t>
      </w:r>
    </w:p>
    <w:p w:rsidR="00C23948" w:rsidRPr="00C23948" w:rsidRDefault="00C23948" w:rsidP="00C23948">
      <w:pPr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jc w:val="center"/>
        <w:rPr>
          <w:sz w:val="24"/>
          <w:szCs w:val="24"/>
        </w:rPr>
      </w:pPr>
    </w:p>
    <w:p w:rsidR="00C23948" w:rsidRP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Cs w:val="24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6E5201" w:rsidRDefault="006E5201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/>
    <w:p w:rsidR="00C23948" w:rsidRDefault="00C23948" w:rsidP="00C23948">
      <w:pPr>
        <w:jc w:val="both"/>
        <w:rPr>
          <w:b/>
          <w:sz w:val="24"/>
        </w:rPr>
      </w:pPr>
    </w:p>
    <w:p w:rsidR="006E5201" w:rsidRDefault="006E5201" w:rsidP="006E5201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  <w:r>
        <w:rPr>
          <w:sz w:val="28"/>
        </w:rPr>
        <w:lastRenderedPageBreak/>
        <w:t>I. Základné identifikačné údaje o škole</w:t>
      </w:r>
    </w:p>
    <w:p w:rsidR="006E5201" w:rsidRDefault="006E5201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 Názov školy:                            ZÁKLADNÁ ŠKOLA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Adresa školy :   </w:t>
      </w:r>
      <w:r>
        <w:rPr>
          <w:b/>
          <w:bCs/>
          <w:sz w:val="24"/>
        </w:rPr>
        <w:tab/>
        <w:t xml:space="preserve">    Lesnícka 1, 080 05 Prešov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3. Telefón a fax školy :</w:t>
      </w:r>
      <w:r>
        <w:rPr>
          <w:b/>
          <w:bCs/>
          <w:sz w:val="24"/>
        </w:rPr>
        <w:tab/>
        <w:t xml:space="preserve">    tel. - 051/7700215, fax – 051/7703347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Internetová adresa  školy:     www.zslespo.edu.sk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4. Elektronická adresa školy:    zslespo@zslespo.gov.sk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5. Zriaďovateľ školy:</w:t>
      </w:r>
      <w:r>
        <w:rPr>
          <w:b/>
          <w:bCs/>
          <w:sz w:val="24"/>
        </w:rPr>
        <w:tab/>
        <w:t xml:space="preserve">    Mesto Prešov, Hlavná 73, 080 68 Prešov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6. Vedúci zamestnanci školy :   Mgr. Nadežda Holečková, riaditeľka školy (ďalej len RŠ)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  <w:t xml:space="preserve">    Mgr. Valéria Bodnárová  – zástupkyňa riad. školy</w:t>
      </w:r>
    </w:p>
    <w:p w:rsidR="00C23948" w:rsidRDefault="00C23948" w:rsidP="00C23948">
      <w:pPr>
        <w:pStyle w:val="Nadpis4"/>
        <w:spacing w:line="360" w:lineRule="auto"/>
        <w:jc w:val="both"/>
      </w:pPr>
      <w:r>
        <w:t xml:space="preserve">   </w:t>
      </w:r>
      <w:r>
        <w:tab/>
        <w:t xml:space="preserve">    Mgr. Róbert Wintner, zástupca riaditeľa školy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  <w:t xml:space="preserve">    Anna Kolcunová, vedúca školskej jedálne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Elena Lenzová, ekonómka školy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C1758C">
        <w:rPr>
          <w:b/>
          <w:sz w:val="24"/>
        </w:rPr>
        <w:t>Mgr</w:t>
      </w:r>
      <w:r>
        <w:rPr>
          <w:b/>
          <w:sz w:val="24"/>
        </w:rPr>
        <w:t xml:space="preserve">. Monika Koropšáková,  </w:t>
      </w:r>
      <w:r w:rsidR="00D157E4">
        <w:rPr>
          <w:b/>
          <w:sz w:val="24"/>
        </w:rPr>
        <w:t xml:space="preserve">odborná referentka </w:t>
      </w:r>
      <w:r>
        <w:rPr>
          <w:b/>
          <w:sz w:val="24"/>
        </w:rPr>
        <w:t xml:space="preserve">PAM   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</w:p>
    <w:p w:rsidR="00C23948" w:rsidRDefault="00C23948" w:rsidP="00C23948">
      <w:pPr>
        <w:pStyle w:val="Zarkazkladnhotextu"/>
        <w:spacing w:line="360" w:lineRule="auto"/>
        <w:ind w:left="2977" w:hanging="2977"/>
        <w:jc w:val="both"/>
        <w:rPr>
          <w:b/>
          <w:bCs/>
        </w:rPr>
      </w:pPr>
      <w:r>
        <w:rPr>
          <w:b/>
          <w:bCs/>
        </w:rPr>
        <w:t>7.a/ Údaje o rade školy:         Rada školy (RŠ) je 11 členná: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>
        <w:rPr>
          <w:sz w:val="22"/>
        </w:rPr>
        <w:t xml:space="preserve">                                                 </w:t>
      </w:r>
      <w:r w:rsidRPr="00F30DA6">
        <w:rPr>
          <w:szCs w:val="24"/>
        </w:rPr>
        <w:t>Mgr. Peter Krajcer – predseda RŠ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</w:t>
      </w:r>
      <w:r w:rsidRPr="00F30DA6">
        <w:rPr>
          <w:szCs w:val="24"/>
        </w:rPr>
        <w:tab/>
        <w:t xml:space="preserve">PaedDr. Tatiana Topoliová,  členka - za pedagogických zam. </w:t>
      </w:r>
    </w:p>
    <w:p w:rsidR="00C23948" w:rsidRPr="00F30DA6" w:rsidRDefault="00C23948" w:rsidP="00C23948">
      <w:pPr>
        <w:pStyle w:val="Zarkazkladnhotextu"/>
        <w:spacing w:line="360" w:lineRule="auto"/>
        <w:ind w:left="2977" w:right="-711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                             </w:t>
      </w:r>
      <w:r w:rsidR="005075D7">
        <w:rPr>
          <w:szCs w:val="24"/>
        </w:rPr>
        <w:t>Mgr.</w:t>
      </w:r>
      <w:r w:rsidRPr="00F30DA6">
        <w:rPr>
          <w:szCs w:val="24"/>
        </w:rPr>
        <w:t>. Monika  Koropšáková, členka – nepedag. zamestnancov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</w:t>
      </w:r>
      <w:r w:rsidRPr="00F30DA6">
        <w:rPr>
          <w:szCs w:val="24"/>
        </w:rPr>
        <w:tab/>
        <w:t>Mgr. Iveta Sopková, členka -  za rodičov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 xml:space="preserve">Ing. Ivan Šaro, člen - za rodičov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</w:t>
      </w:r>
      <w:r w:rsidRPr="00F30DA6">
        <w:rPr>
          <w:szCs w:val="24"/>
        </w:rPr>
        <w:tab/>
        <w:t xml:space="preserve">Mudr. Brigita Popovičová, členka -  za rodičov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 xml:space="preserve">Mgr. Jozef Martinovič, člen - za rodičov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                             Mgr. Peter Krajňák, člen  – poslanec MsZ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        </w:t>
      </w:r>
      <w:r w:rsidRPr="00F30DA6">
        <w:rPr>
          <w:szCs w:val="24"/>
        </w:rPr>
        <w:tab/>
        <w:t xml:space="preserve">Ing. Ľudovít Malaga, člen -  poslanec MsZ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>P</w:t>
      </w:r>
      <w:r w:rsidR="004545A8">
        <w:rPr>
          <w:szCs w:val="24"/>
        </w:rPr>
        <w:t>aedDr</w:t>
      </w:r>
      <w:r w:rsidRPr="00F30DA6">
        <w:rPr>
          <w:szCs w:val="24"/>
        </w:rPr>
        <w:t xml:space="preserve">. </w:t>
      </w:r>
      <w:r w:rsidR="004545A8">
        <w:rPr>
          <w:szCs w:val="24"/>
        </w:rPr>
        <w:t>Miroslav</w:t>
      </w:r>
      <w:r w:rsidRPr="00F30DA6">
        <w:rPr>
          <w:szCs w:val="24"/>
        </w:rPr>
        <w:t xml:space="preserve"> </w:t>
      </w:r>
      <w:r w:rsidR="004545A8">
        <w:rPr>
          <w:szCs w:val="24"/>
        </w:rPr>
        <w:t>Benko,MBA</w:t>
      </w:r>
      <w:r w:rsidRPr="00F30DA6">
        <w:rPr>
          <w:szCs w:val="24"/>
        </w:rPr>
        <w:t xml:space="preserve">,člen – poslanec MsZ 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</w:t>
      </w:r>
      <w:r w:rsidRPr="00F30DA6">
        <w:rPr>
          <w:szCs w:val="24"/>
        </w:rPr>
        <w:tab/>
      </w:r>
      <w:r w:rsidR="004545A8">
        <w:rPr>
          <w:szCs w:val="24"/>
        </w:rPr>
        <w:t>Mária</w:t>
      </w:r>
      <w:r w:rsidRPr="00F30DA6">
        <w:rPr>
          <w:szCs w:val="24"/>
        </w:rPr>
        <w:t xml:space="preserve"> </w:t>
      </w:r>
      <w:r w:rsidR="004545A8">
        <w:rPr>
          <w:szCs w:val="24"/>
        </w:rPr>
        <w:t>Tejiščáková</w:t>
      </w:r>
      <w:r w:rsidRPr="00F30DA6">
        <w:rPr>
          <w:szCs w:val="24"/>
        </w:rPr>
        <w:t>, člen</w:t>
      </w:r>
      <w:r w:rsidR="004545A8">
        <w:rPr>
          <w:szCs w:val="24"/>
        </w:rPr>
        <w:t>ka</w:t>
      </w:r>
      <w:r w:rsidRPr="00F30DA6">
        <w:rPr>
          <w:szCs w:val="24"/>
        </w:rPr>
        <w:t xml:space="preserve"> –  zástupca mesta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</w:t>
      </w:r>
      <w:r w:rsidRPr="00F30DA6">
        <w:rPr>
          <w:szCs w:val="24"/>
        </w:rPr>
        <w:tab/>
        <w:t xml:space="preserve">Činnosť RŠ bola pravidelná. Počet zasadnutí rady školy – 4.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>7.b/ Poradné orgány RŠ:</w:t>
      </w:r>
      <w:r w:rsidRPr="00F30DA6">
        <w:rPr>
          <w:szCs w:val="24"/>
        </w:rPr>
        <w:tab/>
      </w:r>
      <w:r w:rsidRPr="00F30DA6">
        <w:rPr>
          <w:b/>
          <w:szCs w:val="24"/>
        </w:rPr>
        <w:t>Rodičovská rada</w:t>
      </w:r>
      <w:r w:rsidRPr="00F30DA6">
        <w:rPr>
          <w:szCs w:val="24"/>
        </w:rPr>
        <w:t xml:space="preserve"> (RR) –   má 11 členov,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                             predsedom je Ing. Vladimír Sabol.  Činnosť RR  bola pravidelná a spolupráca s vedením školy veľmi d</w:t>
      </w:r>
      <w:r>
        <w:rPr>
          <w:szCs w:val="24"/>
        </w:rPr>
        <w:t>obrá. Počas roka sa uskutočnili</w:t>
      </w:r>
      <w:r w:rsidRPr="00F30DA6">
        <w:rPr>
          <w:szCs w:val="24"/>
        </w:rPr>
        <w:t xml:space="preserve"> 3 zasadnutia Rodičovskej rady a 1 plenárna schôdza združenia rodičov. K zmene v RR počas roka nedošlo.       </w:t>
      </w:r>
    </w:p>
    <w:p w:rsidR="00C23948" w:rsidRPr="00F30DA6" w:rsidRDefault="00C23948" w:rsidP="00C23948">
      <w:pPr>
        <w:pStyle w:val="Zarkazkladnhotextu2"/>
        <w:spacing w:line="360" w:lineRule="auto"/>
        <w:jc w:val="both"/>
        <w:rPr>
          <w:szCs w:val="24"/>
        </w:rPr>
      </w:pPr>
    </w:p>
    <w:p w:rsidR="00C23948" w:rsidRDefault="00C23948" w:rsidP="00C23948">
      <w:pPr>
        <w:pStyle w:val="Zarkazkladnhotextu2"/>
        <w:spacing w:line="360" w:lineRule="auto"/>
        <w:jc w:val="both"/>
      </w:pPr>
      <w:r>
        <w:lastRenderedPageBreak/>
        <w:tab/>
      </w:r>
      <w:r>
        <w:rPr>
          <w:b/>
        </w:rPr>
        <w:t xml:space="preserve">Pedagogická rada </w:t>
      </w:r>
      <w:r>
        <w:t xml:space="preserve">(PR) – má </w:t>
      </w:r>
      <w:r w:rsidRPr="006836FD">
        <w:t>4</w:t>
      </w:r>
      <w:r w:rsidR="00041DDE" w:rsidRPr="006836FD">
        <w:t>0</w:t>
      </w:r>
      <w:r w:rsidRPr="006836FD">
        <w:t xml:space="preserve"> členov </w:t>
      </w:r>
      <w:r>
        <w:t>(všetci pedagogickí zamestnanci). Predsedom PR je RŠ. Zapisovateľom  sa stáva pedagogický zamestnanec podľa harmonogramu, ktorého rozpis vedie pedagogický zástupca.</w:t>
      </w: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b/>
        </w:rPr>
        <w:tab/>
      </w:r>
      <w:r>
        <w:t>Počas školského roka bolo 7 rokovaní PR ( zápisnice sú u RŠ)</w:t>
      </w: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color w:val="FF0000"/>
        </w:rPr>
        <w:tab/>
      </w:r>
      <w:r>
        <w:t xml:space="preserve">Vedenie školy – má 6 členov, zasadá podľa potreby, spravidla  1x za dva mesiace . Zapisovateľkou je </w:t>
      </w:r>
      <w:r w:rsidR="005075D7">
        <w:t>Mgr</w:t>
      </w:r>
      <w:r>
        <w:t xml:space="preserve">. Monika Koropšáková. </w:t>
      </w:r>
    </w:p>
    <w:p w:rsidR="00C23948" w:rsidRDefault="00C23948" w:rsidP="00C23948">
      <w:pPr>
        <w:pStyle w:val="Zarkazkladnhotextu2"/>
        <w:spacing w:line="360" w:lineRule="auto"/>
        <w:jc w:val="both"/>
      </w:pP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b/>
        </w:rPr>
        <w:t xml:space="preserve">                                                 Metodické orgány školy</w:t>
      </w:r>
      <w:r>
        <w:t xml:space="preserve"> – MZ 1.- 2. ročník ved. Mgr. Bajusová, MZ  3. – 4. roč. ved.</w:t>
      </w:r>
      <w:r w:rsidRPr="005500A7">
        <w:t xml:space="preserve"> </w:t>
      </w:r>
      <w:r>
        <w:t xml:space="preserve">PaedDr. Topoliová , MZ ŠKD  ved. Križičková, PK – SJL ved.Mgr. Andrijko, PK – MAT  ved. </w:t>
      </w:r>
      <w:r w:rsidR="00041DDE">
        <w:t>In</w:t>
      </w:r>
      <w:r>
        <w:t xml:space="preserve">g. </w:t>
      </w:r>
      <w:r w:rsidR="00041DDE">
        <w:t>Ichniovsk</w:t>
      </w:r>
      <w:r>
        <w:t xml:space="preserve">á, PK – FYZ, TECH, INF ved. Mgr. Jeremiašová, PK- ANJ ved. Mgr. Köhlerová, PK – DEJ, GEO ved. Mgr. Kašparová, PK – OBN, ETV, NAV ved. Mgr. </w:t>
      </w:r>
      <w:r w:rsidR="00595C2E">
        <w:t>Ivaneck</w:t>
      </w:r>
      <w:r>
        <w:t xml:space="preserve">á, PK –  CHEM, BIO, SVP ved. Mgr.Miškufová, PK – VYV,VYU,HUV,TŠV ved. Mgr. Poláková, MZ triednych učiteľov – ved. Mgr. Miškufová,  PK – NEJ, RUJ ved. PhDr. Kubániová.   Počas roka sa uskutočnili po 4 zasadnutia. Práca metodických orgánov bola plánovaná a hodnotíme ju kladne.  </w:t>
      </w: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t>I</w:t>
      </w:r>
      <w:r w:rsidR="00B52A9F">
        <w:rPr>
          <w:b/>
        </w:rPr>
        <w:t>I</w:t>
      </w:r>
      <w:r>
        <w:rPr>
          <w:b/>
        </w:rPr>
        <w:t>. Údaje o počte žiakov školy</w:t>
      </w: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992"/>
        <w:gridCol w:w="1984"/>
        <w:gridCol w:w="2127"/>
      </w:tblGrid>
      <w:tr w:rsidR="00C23948" w:rsidTr="003565C0">
        <w:trPr>
          <w:cantSplit/>
          <w:trHeight w:val="420"/>
        </w:trPr>
        <w:tc>
          <w:tcPr>
            <w:tcW w:w="993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</w:tc>
        <w:tc>
          <w:tcPr>
            <w:tcW w:w="992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Trieda</w:t>
            </w:r>
          </w:p>
        </w:tc>
        <w:tc>
          <w:tcPr>
            <w:tcW w:w="4111" w:type="dxa"/>
            <w:gridSpan w:val="2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žiakov</w:t>
            </w:r>
          </w:p>
        </w:tc>
      </w:tr>
      <w:tr w:rsidR="00C23948" w:rsidTr="003565C0">
        <w:trPr>
          <w:cantSplit/>
          <w:trHeight w:val="420"/>
        </w:trPr>
        <w:tc>
          <w:tcPr>
            <w:tcW w:w="993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992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15.9.201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31.8.201</w:t>
            </w:r>
            <w:r w:rsidR="00C22CD5">
              <w:t>5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I.A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C23948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I.B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2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I.C</w:t>
            </w:r>
          </w:p>
        </w:tc>
        <w:tc>
          <w:tcPr>
            <w:tcW w:w="1984" w:type="dxa"/>
            <w:vAlign w:val="center"/>
          </w:tcPr>
          <w:p w:rsidR="00C23948" w:rsidRDefault="00C22CD5" w:rsidP="00F1144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11447">
              <w:t>3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3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II.A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1</w:t>
            </w:r>
          </w:p>
        </w:tc>
        <w:tc>
          <w:tcPr>
            <w:tcW w:w="2127" w:type="dxa"/>
            <w:vAlign w:val="center"/>
          </w:tcPr>
          <w:p w:rsidR="00C23948" w:rsidRDefault="00C23948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3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II.B</w:t>
            </w:r>
          </w:p>
        </w:tc>
        <w:tc>
          <w:tcPr>
            <w:tcW w:w="1984" w:type="dxa"/>
            <w:vAlign w:val="center"/>
          </w:tcPr>
          <w:p w:rsidR="00C23948" w:rsidRDefault="00EC520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C23948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II.C</w:t>
            </w:r>
          </w:p>
        </w:tc>
        <w:tc>
          <w:tcPr>
            <w:tcW w:w="1984" w:type="dxa"/>
            <w:vAlign w:val="center"/>
          </w:tcPr>
          <w:p w:rsidR="00C23948" w:rsidRDefault="00C22CD5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III.A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9A2733">
              <w:t>8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III.B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III.C</w:t>
            </w:r>
          </w:p>
        </w:tc>
        <w:tc>
          <w:tcPr>
            <w:tcW w:w="1984" w:type="dxa"/>
            <w:vAlign w:val="center"/>
          </w:tcPr>
          <w:p w:rsidR="00C23948" w:rsidRDefault="00EC520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2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IV.A</w:t>
            </w:r>
          </w:p>
        </w:tc>
        <w:tc>
          <w:tcPr>
            <w:tcW w:w="1984" w:type="dxa"/>
            <w:vAlign w:val="center"/>
          </w:tcPr>
          <w:p w:rsidR="00C23948" w:rsidRDefault="00C22CD5" w:rsidP="00F1144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11447">
              <w:t>3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3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IV.B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IV.C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V.A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V.B</w:t>
            </w:r>
          </w:p>
        </w:tc>
        <w:tc>
          <w:tcPr>
            <w:tcW w:w="1984" w:type="dxa"/>
            <w:vAlign w:val="center"/>
          </w:tcPr>
          <w:p w:rsidR="00C23948" w:rsidRDefault="00C23948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EC5208">
              <w:t>1</w:t>
            </w: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V.C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V.D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VI.A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VI.B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6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6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VI.C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4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VI.D</w:t>
            </w: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VII.A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9A2733">
              <w:t>6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VII.B</w:t>
            </w:r>
          </w:p>
        </w:tc>
        <w:tc>
          <w:tcPr>
            <w:tcW w:w="1984" w:type="dxa"/>
            <w:vAlign w:val="center"/>
          </w:tcPr>
          <w:p w:rsidR="00C23948" w:rsidRDefault="00EC520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0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VII.C</w:t>
            </w:r>
          </w:p>
        </w:tc>
        <w:tc>
          <w:tcPr>
            <w:tcW w:w="1984" w:type="dxa"/>
            <w:vAlign w:val="center"/>
          </w:tcPr>
          <w:p w:rsidR="00C23948" w:rsidRDefault="00C22CD5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VII.D</w:t>
            </w:r>
          </w:p>
        </w:tc>
        <w:tc>
          <w:tcPr>
            <w:tcW w:w="1984" w:type="dxa"/>
            <w:vAlign w:val="center"/>
          </w:tcPr>
          <w:p w:rsidR="00C23948" w:rsidRDefault="00EC520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VIII.A</w:t>
            </w:r>
          </w:p>
        </w:tc>
        <w:tc>
          <w:tcPr>
            <w:tcW w:w="1984" w:type="dxa"/>
            <w:vAlign w:val="center"/>
          </w:tcPr>
          <w:p w:rsidR="00C23948" w:rsidRDefault="00C22CD5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VIII.B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VIII.C</w:t>
            </w:r>
          </w:p>
        </w:tc>
        <w:tc>
          <w:tcPr>
            <w:tcW w:w="1984" w:type="dxa"/>
            <w:vAlign w:val="center"/>
          </w:tcPr>
          <w:p w:rsidR="00C23948" w:rsidRDefault="00EC520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VIII.D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</w:t>
            </w: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IX.A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3E5B04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A2733">
              <w:t>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IX.B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IX.C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2CD5">
              <w:t>0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5B04">
              <w:t>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IX.D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3E5B04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1985" w:type="dxa"/>
            <w:gridSpan w:val="2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  <w:r w:rsidR="00C22CD5">
              <w:t>53</w:t>
            </w: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  <w:r w:rsidR="003E5B04">
              <w:t>53</w:t>
            </w:r>
          </w:p>
        </w:tc>
      </w:tr>
    </w:tbl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tabs>
          <w:tab w:val="clear" w:pos="2977"/>
          <w:tab w:val="left" w:pos="0"/>
        </w:tabs>
        <w:spacing w:line="360" w:lineRule="auto"/>
        <w:ind w:left="0" w:hanging="1417"/>
        <w:rPr>
          <w:bCs/>
        </w:rPr>
      </w:pPr>
      <w:r>
        <w:rPr>
          <w:bCs/>
        </w:rPr>
        <w:t xml:space="preserve">                         V tomto školskom roku máme </w:t>
      </w:r>
      <w:r w:rsidR="009959D3">
        <w:rPr>
          <w:bCs/>
        </w:rPr>
        <w:t>1</w:t>
      </w:r>
      <w:r w:rsidR="005E3E21">
        <w:rPr>
          <w:bCs/>
        </w:rPr>
        <w:t>4</w:t>
      </w:r>
      <w:r>
        <w:rPr>
          <w:bCs/>
        </w:rPr>
        <w:t xml:space="preserve"> individuálne začlenených žiakov so špeciálno-výchovnovzdelávacími  potrebami (ŠVVP).   Z toho na I. stupni – </w:t>
      </w:r>
      <w:r w:rsidR="009A2733">
        <w:rPr>
          <w:bCs/>
        </w:rPr>
        <w:t>2</w:t>
      </w:r>
      <w:r>
        <w:rPr>
          <w:bCs/>
        </w:rPr>
        <w:t xml:space="preserve"> žiaci, na II. stupni – </w:t>
      </w:r>
      <w:r w:rsidR="009959D3">
        <w:rPr>
          <w:bCs/>
        </w:rPr>
        <w:t>1</w:t>
      </w:r>
      <w:r w:rsidR="005E3E21">
        <w:rPr>
          <w:bCs/>
        </w:rPr>
        <w:t>2</w:t>
      </w:r>
      <w:r>
        <w:rPr>
          <w:bCs/>
        </w:rPr>
        <w:t xml:space="preserve"> žia</w:t>
      </w:r>
      <w:r w:rsidR="009959D3">
        <w:rPr>
          <w:bCs/>
        </w:rPr>
        <w:t>ci</w:t>
      </w:r>
      <w:r>
        <w:rPr>
          <w:bCs/>
        </w:rPr>
        <w:t xml:space="preserve">. Na škole máme žiakov  s poruchami učenia:  na I. stupni – </w:t>
      </w:r>
      <w:r w:rsidR="009A2733">
        <w:rPr>
          <w:bCs/>
        </w:rPr>
        <w:t>2</w:t>
      </w:r>
      <w:r>
        <w:rPr>
          <w:bCs/>
        </w:rPr>
        <w:t xml:space="preserve"> žiakov, v 5. roč. – </w:t>
      </w:r>
      <w:r w:rsidR="009A2733">
        <w:rPr>
          <w:bCs/>
        </w:rPr>
        <w:t>0</w:t>
      </w:r>
      <w:r>
        <w:rPr>
          <w:bCs/>
        </w:rPr>
        <w:t xml:space="preserve"> žiakov, v 6. roč. –</w:t>
      </w:r>
      <w:r w:rsidR="009959D3">
        <w:rPr>
          <w:bCs/>
        </w:rPr>
        <w:t xml:space="preserve"> </w:t>
      </w:r>
      <w:r w:rsidR="009A2733">
        <w:rPr>
          <w:bCs/>
        </w:rPr>
        <w:t>3</w:t>
      </w:r>
      <w:r w:rsidR="009959D3">
        <w:rPr>
          <w:bCs/>
        </w:rPr>
        <w:t xml:space="preserve"> </w:t>
      </w:r>
      <w:r>
        <w:rPr>
          <w:bCs/>
        </w:rPr>
        <w:t>žiakov,  v 7. roč. –</w:t>
      </w:r>
      <w:r w:rsidR="009959D3">
        <w:rPr>
          <w:bCs/>
        </w:rPr>
        <w:t xml:space="preserve"> </w:t>
      </w:r>
      <w:r w:rsidR="009A2733">
        <w:rPr>
          <w:bCs/>
        </w:rPr>
        <w:t>4</w:t>
      </w:r>
      <w:r w:rsidR="009959D3">
        <w:rPr>
          <w:bCs/>
        </w:rPr>
        <w:t xml:space="preserve"> </w:t>
      </w:r>
      <w:r>
        <w:rPr>
          <w:bCs/>
        </w:rPr>
        <w:t xml:space="preserve">žiakov, v 8. roč. – </w:t>
      </w:r>
      <w:r w:rsidR="009A2733">
        <w:rPr>
          <w:bCs/>
        </w:rPr>
        <w:t>3</w:t>
      </w:r>
      <w:r>
        <w:rPr>
          <w:bCs/>
        </w:rPr>
        <w:t xml:space="preserve"> žiakov, v 9. roč. –</w:t>
      </w:r>
      <w:r w:rsidR="009959D3">
        <w:rPr>
          <w:bCs/>
        </w:rPr>
        <w:t xml:space="preserve"> </w:t>
      </w:r>
      <w:r w:rsidR="009A2733">
        <w:rPr>
          <w:bCs/>
        </w:rPr>
        <w:t>4</w:t>
      </w:r>
      <w:r w:rsidR="009959D3">
        <w:rPr>
          <w:bCs/>
        </w:rPr>
        <w:t xml:space="preserve"> </w:t>
      </w:r>
      <w:r>
        <w:rPr>
          <w:bCs/>
        </w:rPr>
        <w:t xml:space="preserve">žiakov.             </w:t>
      </w: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t>Údaje o počte detí v Školskom klube detí</w:t>
      </w: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2127"/>
      </w:tblGrid>
      <w:tr w:rsidR="00C23948" w:rsidTr="003565C0">
        <w:trPr>
          <w:cantSplit/>
        </w:trPr>
        <w:tc>
          <w:tcPr>
            <w:tcW w:w="1985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Oddelenie</w:t>
            </w:r>
          </w:p>
        </w:tc>
        <w:tc>
          <w:tcPr>
            <w:tcW w:w="4111" w:type="dxa"/>
            <w:gridSpan w:val="2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detí</w:t>
            </w:r>
          </w:p>
        </w:tc>
      </w:tr>
      <w:tr w:rsidR="00C23948" w:rsidTr="003565C0">
        <w:trPr>
          <w:cantSplit/>
        </w:trPr>
        <w:tc>
          <w:tcPr>
            <w:tcW w:w="1985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984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15.9.201</w:t>
            </w:r>
            <w:r w:rsidR="00161F8C">
              <w:t>4</w:t>
            </w:r>
          </w:p>
        </w:tc>
        <w:tc>
          <w:tcPr>
            <w:tcW w:w="2127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31.8.201</w:t>
            </w:r>
            <w:r w:rsidR="00161F8C">
              <w:t>5</w:t>
            </w:r>
          </w:p>
        </w:tc>
      </w:tr>
      <w:tr w:rsidR="00C23948" w:rsidTr="003565C0">
        <w:tc>
          <w:tcPr>
            <w:tcW w:w="1985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161F8C">
              <w:t>5</w:t>
            </w:r>
          </w:p>
        </w:tc>
        <w:tc>
          <w:tcPr>
            <w:tcW w:w="2127" w:type="dxa"/>
          </w:tcPr>
          <w:p w:rsidR="00C23948" w:rsidRDefault="00C23948" w:rsidP="009959D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959D3">
              <w:t>5</w:t>
            </w:r>
          </w:p>
        </w:tc>
      </w:tr>
      <w:tr w:rsidR="00C23948" w:rsidTr="003565C0">
        <w:tc>
          <w:tcPr>
            <w:tcW w:w="1985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161F8C">
              <w:t>5</w:t>
            </w:r>
          </w:p>
        </w:tc>
        <w:tc>
          <w:tcPr>
            <w:tcW w:w="2127" w:type="dxa"/>
          </w:tcPr>
          <w:p w:rsidR="00C23948" w:rsidRDefault="00C23948" w:rsidP="009959D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959D3">
              <w:t>5</w:t>
            </w:r>
          </w:p>
        </w:tc>
      </w:tr>
      <w:tr w:rsidR="00C23948" w:rsidTr="003565C0">
        <w:tc>
          <w:tcPr>
            <w:tcW w:w="1985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3948" w:rsidRDefault="009959D3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161F8C">
              <w:t>5</w:t>
            </w:r>
          </w:p>
        </w:tc>
        <w:tc>
          <w:tcPr>
            <w:tcW w:w="2127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161F8C">
              <w:t>7</w:t>
            </w:r>
          </w:p>
        </w:tc>
      </w:tr>
      <w:tr w:rsidR="00C23948" w:rsidTr="003565C0">
        <w:tc>
          <w:tcPr>
            <w:tcW w:w="1985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161F8C">
              <w:t>5</w:t>
            </w:r>
          </w:p>
        </w:tc>
        <w:tc>
          <w:tcPr>
            <w:tcW w:w="2127" w:type="dxa"/>
          </w:tcPr>
          <w:p w:rsidR="00C23948" w:rsidRDefault="00161F8C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c>
          <w:tcPr>
            <w:tcW w:w="1985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1984" w:type="dxa"/>
          </w:tcPr>
          <w:p w:rsidR="00C23948" w:rsidRDefault="00C23948" w:rsidP="00161F8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  <w:r w:rsidR="00161F8C">
              <w:t>0</w:t>
            </w:r>
          </w:p>
        </w:tc>
        <w:tc>
          <w:tcPr>
            <w:tcW w:w="2127" w:type="dxa"/>
          </w:tcPr>
          <w:p w:rsidR="00C23948" w:rsidRDefault="00161F8C" w:rsidP="009959D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96</w:t>
            </w:r>
          </w:p>
        </w:tc>
      </w:tr>
    </w:tbl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lastRenderedPageBreak/>
        <w:t>III. Údaje o počte zapísaných žiakov</w:t>
      </w:r>
      <w:r>
        <w:rPr>
          <w:b/>
          <w:color w:val="FF0000"/>
        </w:rPr>
        <w:t xml:space="preserve"> </w:t>
      </w:r>
      <w:r>
        <w:rPr>
          <w:b/>
        </w:rPr>
        <w:t>do 1.ročníka pre šk. rok 201</w:t>
      </w:r>
      <w:r w:rsidR="009A2733">
        <w:rPr>
          <w:b/>
        </w:rPr>
        <w:t>5</w:t>
      </w:r>
      <w:r>
        <w:rPr>
          <w:b/>
        </w:rPr>
        <w:t>/1</w:t>
      </w:r>
      <w:r w:rsidR="009A2733">
        <w:rPr>
          <w:b/>
        </w:rPr>
        <w:t>6</w:t>
      </w: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200220" w:rsidRPr="00200220" w:rsidTr="003565C0">
        <w:trPr>
          <w:cantSplit/>
        </w:trPr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Z celkového počtu zapísaných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tried</w:t>
            </w:r>
          </w:p>
        </w:tc>
      </w:tr>
      <w:tr w:rsidR="00200220" w:rsidRPr="00200220" w:rsidTr="003565C0"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Spolu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Z toho dievčatá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Odklady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Nezaškolení v MŠ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Samostatných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Spojených</w:t>
            </w:r>
          </w:p>
        </w:tc>
      </w:tr>
      <w:tr w:rsidR="00200220" w:rsidRPr="00200220" w:rsidTr="003565C0">
        <w:tc>
          <w:tcPr>
            <w:tcW w:w="1535" w:type="dxa"/>
          </w:tcPr>
          <w:p w:rsidR="00200220" w:rsidRPr="00200220" w:rsidRDefault="00DB1989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535" w:type="dxa"/>
          </w:tcPr>
          <w:p w:rsidR="00200220" w:rsidRPr="00200220" w:rsidRDefault="0073415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35" w:type="dxa"/>
          </w:tcPr>
          <w:p w:rsidR="00200220" w:rsidRPr="00200220" w:rsidRDefault="00067976" w:rsidP="00DB1989">
            <w:pPr>
              <w:pStyle w:val="Zarkazkladnhotextu2"/>
              <w:tabs>
                <w:tab w:val="left" w:pos="615"/>
                <w:tab w:val="center" w:pos="697"/>
              </w:tabs>
              <w:spacing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="00DB1989">
              <w:rPr>
                <w:szCs w:val="24"/>
              </w:rPr>
              <w:t>9</w:t>
            </w:r>
          </w:p>
        </w:tc>
        <w:tc>
          <w:tcPr>
            <w:tcW w:w="1535" w:type="dxa"/>
          </w:tcPr>
          <w:p w:rsidR="00200220" w:rsidRPr="00200220" w:rsidRDefault="00DB1989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5" w:type="dxa"/>
          </w:tcPr>
          <w:p w:rsidR="00200220" w:rsidRPr="00200220" w:rsidRDefault="00DB1989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-</w:t>
            </w:r>
          </w:p>
        </w:tc>
      </w:tr>
    </w:tbl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rPr>
          <w:b/>
        </w:rPr>
      </w:pPr>
      <w:r>
        <w:rPr>
          <w:b/>
        </w:rPr>
        <w:t xml:space="preserve">IV. Údaje o počte prijatých žiakov do 1. ročníka strednej školy </w:t>
      </w:r>
    </w:p>
    <w:p w:rsidR="00200220" w:rsidRPr="00200220" w:rsidRDefault="00200220" w:rsidP="00200220">
      <w:pPr>
        <w:pStyle w:val="Zarkazkladnhotextu2"/>
        <w:spacing w:line="360" w:lineRule="auto"/>
        <w:rPr>
          <w:b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889"/>
        <w:gridCol w:w="890"/>
        <w:gridCol w:w="701"/>
        <w:gridCol w:w="188"/>
        <w:gridCol w:w="890"/>
        <w:gridCol w:w="889"/>
        <w:gridCol w:w="796"/>
        <w:gridCol w:w="94"/>
        <w:gridCol w:w="889"/>
        <w:gridCol w:w="890"/>
        <w:gridCol w:w="890"/>
      </w:tblGrid>
      <w:tr w:rsidR="00200220" w:rsidRPr="00200220" w:rsidTr="003565C0">
        <w:trPr>
          <w:cantSplit/>
        </w:trPr>
        <w:tc>
          <w:tcPr>
            <w:tcW w:w="1204" w:type="dxa"/>
            <w:vMerge w:val="restart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ž.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končiacich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ZŠ</w:t>
            </w:r>
          </w:p>
        </w:tc>
        <w:tc>
          <w:tcPr>
            <w:tcW w:w="2480" w:type="dxa"/>
            <w:gridSpan w:val="3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Prihlásení na štúdium</w:t>
            </w:r>
          </w:p>
        </w:tc>
        <w:tc>
          <w:tcPr>
            <w:tcW w:w="2763" w:type="dxa"/>
            <w:gridSpan w:val="4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 xml:space="preserve">Úspešne vykonali 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prijímaciu skúšku</w:t>
            </w:r>
          </w:p>
        </w:tc>
        <w:tc>
          <w:tcPr>
            <w:tcW w:w="2763" w:type="dxa"/>
            <w:gridSpan w:val="4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Prijatí na SŠ a OU</w:t>
            </w:r>
          </w:p>
        </w:tc>
      </w:tr>
      <w:tr w:rsidR="00200220" w:rsidRPr="00200220" w:rsidTr="003565C0">
        <w:trPr>
          <w:cantSplit/>
        </w:trPr>
        <w:tc>
          <w:tcPr>
            <w:tcW w:w="1204" w:type="dxa"/>
            <w:vMerge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89" w:type="dxa"/>
            <w:gridSpan w:val="2"/>
            <w:vAlign w:val="center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OU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90" w:type="dxa"/>
            <w:gridSpan w:val="2"/>
            <w:vAlign w:val="center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OU</w:t>
            </w: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 xml:space="preserve">  OU</w:t>
            </w:r>
          </w:p>
        </w:tc>
      </w:tr>
      <w:tr w:rsidR="00200220" w:rsidRPr="00200220" w:rsidTr="003565C0">
        <w:tc>
          <w:tcPr>
            <w:tcW w:w="1204" w:type="dxa"/>
          </w:tcPr>
          <w:p w:rsidR="00200220" w:rsidRPr="00200220" w:rsidRDefault="0006797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9A2733">
              <w:rPr>
                <w:b/>
                <w:szCs w:val="24"/>
              </w:rPr>
              <w:t>0</w:t>
            </w:r>
          </w:p>
        </w:tc>
        <w:tc>
          <w:tcPr>
            <w:tcW w:w="889" w:type="dxa"/>
          </w:tcPr>
          <w:p w:rsidR="00200220" w:rsidRPr="00200220" w:rsidRDefault="0006797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890" w:type="dxa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889" w:type="dxa"/>
            <w:gridSpan w:val="2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90" w:type="dxa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89" w:type="dxa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890" w:type="dxa"/>
            <w:gridSpan w:val="2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89" w:type="dxa"/>
          </w:tcPr>
          <w:p w:rsidR="00200220" w:rsidRPr="00200220" w:rsidRDefault="0006797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890" w:type="dxa"/>
          </w:tcPr>
          <w:p w:rsidR="00200220" w:rsidRPr="00200220" w:rsidRDefault="00067976" w:rsidP="009A2733">
            <w:pPr>
              <w:pStyle w:val="Zarkazkladnhotextu2"/>
              <w:tabs>
                <w:tab w:val="left" w:pos="225"/>
                <w:tab w:val="center" w:pos="375"/>
              </w:tabs>
              <w:spacing w:line="36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9A2733">
              <w:rPr>
                <w:b/>
                <w:szCs w:val="24"/>
              </w:rPr>
              <w:t>57</w:t>
            </w:r>
          </w:p>
        </w:tc>
        <w:tc>
          <w:tcPr>
            <w:tcW w:w="890" w:type="dxa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</w:tbl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t>V. Výsledky hodnotenia a klasifikácie žiakov</w:t>
      </w:r>
    </w:p>
    <w:p w:rsidR="00200220" w:rsidRDefault="00200220" w:rsidP="00200220">
      <w:pPr>
        <w:pStyle w:val="Zarkazkladnhotextu2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>prehľad o prospechu žiakov za školský rok 201</w:t>
      </w:r>
      <w:r w:rsidR="00DB1989">
        <w:rPr>
          <w:i/>
        </w:rPr>
        <w:t>4</w:t>
      </w:r>
      <w:r>
        <w:rPr>
          <w:i/>
        </w:rPr>
        <w:t>/201</w:t>
      </w:r>
      <w:r w:rsidR="00DB1989">
        <w:rPr>
          <w:i/>
        </w:rPr>
        <w:t>5</w:t>
      </w:r>
    </w:p>
    <w:p w:rsidR="00200220" w:rsidRDefault="00200220" w:rsidP="00200220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09"/>
        <w:gridCol w:w="1890"/>
        <w:gridCol w:w="1890"/>
        <w:gridCol w:w="2315"/>
      </w:tblGrid>
      <w:tr w:rsidR="00200220" w:rsidTr="003565C0">
        <w:trPr>
          <w:cantSplit/>
          <w:trHeight w:val="543"/>
        </w:trPr>
        <w:tc>
          <w:tcPr>
            <w:tcW w:w="3119" w:type="dxa"/>
            <w:gridSpan w:val="2"/>
            <w:shd w:val="solid" w:color="000080" w:fill="FFFFFF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1.- 4.ročník</w:t>
            </w:r>
          </w:p>
        </w:tc>
        <w:tc>
          <w:tcPr>
            <w:tcW w:w="1890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5.- 9.ročník</w:t>
            </w:r>
          </w:p>
        </w:tc>
        <w:tc>
          <w:tcPr>
            <w:tcW w:w="2315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1.- 9.ročník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Počet žiakov celkom</w:t>
            </w:r>
          </w:p>
        </w:tc>
        <w:tc>
          <w:tcPr>
            <w:tcW w:w="1890" w:type="dxa"/>
            <w:vAlign w:val="center"/>
          </w:tcPr>
          <w:p w:rsidR="00200220" w:rsidRDefault="002B2D30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35D3B">
              <w:rPr>
                <w:sz w:val="22"/>
              </w:rPr>
              <w:t>25</w:t>
            </w:r>
          </w:p>
        </w:tc>
        <w:tc>
          <w:tcPr>
            <w:tcW w:w="1890" w:type="dxa"/>
            <w:vAlign w:val="center"/>
          </w:tcPr>
          <w:p w:rsidR="00200220" w:rsidRDefault="002B2D30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35D3B">
              <w:rPr>
                <w:sz w:val="22"/>
              </w:rPr>
              <w:t>28</w:t>
            </w:r>
          </w:p>
        </w:tc>
        <w:tc>
          <w:tcPr>
            <w:tcW w:w="2315" w:type="dxa"/>
            <w:vAlign w:val="center"/>
          </w:tcPr>
          <w:p w:rsidR="00200220" w:rsidRDefault="00200220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35D3B">
              <w:rPr>
                <w:sz w:val="22"/>
              </w:rPr>
              <w:t>53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Prospeli</w:t>
            </w:r>
          </w:p>
        </w:tc>
        <w:tc>
          <w:tcPr>
            <w:tcW w:w="1890" w:type="dxa"/>
            <w:vAlign w:val="center"/>
          </w:tcPr>
          <w:p w:rsidR="00200220" w:rsidRDefault="00B35D3B" w:rsidP="002B2D3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890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315" w:type="dxa"/>
            <w:vAlign w:val="center"/>
          </w:tcPr>
          <w:p w:rsidR="00200220" w:rsidRDefault="00A84A22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Neprospeli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15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Neklasifikovaní</w:t>
            </w:r>
          </w:p>
        </w:tc>
        <w:tc>
          <w:tcPr>
            <w:tcW w:w="1890" w:type="dxa"/>
            <w:vAlign w:val="center"/>
          </w:tcPr>
          <w:p w:rsidR="00200220" w:rsidRDefault="002B2D30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35D3B">
              <w:rPr>
                <w:sz w:val="22"/>
              </w:rPr>
              <w:t>7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5" w:type="dxa"/>
            <w:vAlign w:val="center"/>
          </w:tcPr>
          <w:p w:rsidR="00200220" w:rsidRDefault="007615AE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84A22">
              <w:rPr>
                <w:sz w:val="22"/>
              </w:rPr>
              <w:t>5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 w:val="restart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Dostatočných</w:t>
            </w: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0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315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0" w:type="dxa"/>
            <w:vAlign w:val="center"/>
          </w:tcPr>
          <w:p w:rsidR="00200220" w:rsidRDefault="002B2D30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84A22">
              <w:rPr>
                <w:sz w:val="22"/>
              </w:rPr>
              <w:t>9</w:t>
            </w:r>
          </w:p>
        </w:tc>
        <w:tc>
          <w:tcPr>
            <w:tcW w:w="2315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 w:val="restart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Nedostatočných</w:t>
            </w: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00220">
              <w:rPr>
                <w:sz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200220" w:rsidRDefault="002B2D30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84A22">
              <w:rPr>
                <w:sz w:val="22"/>
              </w:rPr>
              <w:t>4</w:t>
            </w:r>
          </w:p>
        </w:tc>
        <w:tc>
          <w:tcPr>
            <w:tcW w:w="2315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200220" w:rsidRDefault="00B35D3B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200220" w:rsidRDefault="002B2D30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84A22">
              <w:rPr>
                <w:sz w:val="22"/>
              </w:rPr>
              <w:t>0</w:t>
            </w:r>
          </w:p>
        </w:tc>
        <w:tc>
          <w:tcPr>
            <w:tcW w:w="2315" w:type="dxa"/>
            <w:vAlign w:val="center"/>
          </w:tcPr>
          <w:p w:rsidR="00200220" w:rsidRDefault="00A84A2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Znížená známka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zo správania na 2 - 3 – 4. st. </w:t>
            </w:r>
          </w:p>
        </w:tc>
        <w:tc>
          <w:tcPr>
            <w:tcW w:w="1890" w:type="dxa"/>
            <w:vAlign w:val="center"/>
          </w:tcPr>
          <w:p w:rsidR="00200220" w:rsidRDefault="007615AE" w:rsidP="007615AE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00220">
              <w:rPr>
                <w:sz w:val="22"/>
              </w:rPr>
              <w:t xml:space="preserve"> – </w:t>
            </w:r>
            <w:r>
              <w:rPr>
                <w:sz w:val="22"/>
              </w:rPr>
              <w:t>1</w:t>
            </w:r>
            <w:r w:rsidR="00200220">
              <w:rPr>
                <w:sz w:val="22"/>
              </w:rPr>
              <w:t xml:space="preserve"> – 1</w:t>
            </w:r>
          </w:p>
        </w:tc>
        <w:tc>
          <w:tcPr>
            <w:tcW w:w="1890" w:type="dxa"/>
            <w:vAlign w:val="center"/>
          </w:tcPr>
          <w:p w:rsidR="00200220" w:rsidRDefault="00A84A22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00220">
              <w:rPr>
                <w:sz w:val="22"/>
              </w:rPr>
              <w:t xml:space="preserve"> - </w:t>
            </w:r>
            <w:r>
              <w:rPr>
                <w:sz w:val="22"/>
              </w:rPr>
              <w:t>1</w:t>
            </w:r>
            <w:r w:rsidR="00200220">
              <w:rPr>
                <w:sz w:val="22"/>
              </w:rPr>
              <w:t xml:space="preserve">  - </w:t>
            </w:r>
            <w:r>
              <w:rPr>
                <w:sz w:val="22"/>
              </w:rPr>
              <w:t>6</w:t>
            </w:r>
          </w:p>
        </w:tc>
        <w:tc>
          <w:tcPr>
            <w:tcW w:w="2315" w:type="dxa"/>
            <w:vAlign w:val="center"/>
          </w:tcPr>
          <w:p w:rsidR="00200220" w:rsidRDefault="00A84A22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00220">
              <w:rPr>
                <w:sz w:val="22"/>
              </w:rPr>
              <w:t xml:space="preserve">  - </w:t>
            </w:r>
            <w:r>
              <w:rPr>
                <w:sz w:val="22"/>
              </w:rPr>
              <w:t>2</w:t>
            </w:r>
            <w:r w:rsidR="00200220">
              <w:rPr>
                <w:sz w:val="22"/>
              </w:rPr>
              <w:t xml:space="preserve">  -  </w:t>
            </w:r>
            <w:r>
              <w:rPr>
                <w:sz w:val="22"/>
              </w:rPr>
              <w:t>7</w:t>
            </w:r>
          </w:p>
        </w:tc>
      </w:tr>
    </w:tbl>
    <w:p w:rsidR="00F2193C" w:rsidRDefault="00F2193C" w:rsidP="00F2193C">
      <w:pPr>
        <w:pStyle w:val="Zarkazkladnhotextu2"/>
        <w:numPr>
          <w:ilvl w:val="0"/>
          <w:numId w:val="3"/>
        </w:numPr>
        <w:spacing w:line="360" w:lineRule="auto"/>
        <w:jc w:val="both"/>
      </w:pPr>
      <w:r>
        <w:rPr>
          <w:i/>
        </w:rPr>
        <w:lastRenderedPageBreak/>
        <w:t>prehľad dochádzky žiakov za školský rok 201</w:t>
      </w:r>
      <w:r w:rsidR="000E184A">
        <w:rPr>
          <w:i/>
        </w:rPr>
        <w:t>4</w:t>
      </w:r>
      <w:r>
        <w:rPr>
          <w:i/>
        </w:rPr>
        <w:t>/201</w:t>
      </w:r>
      <w:r w:rsidR="000E184A">
        <w:rPr>
          <w:i/>
        </w:rPr>
        <w:t>5</w:t>
      </w:r>
    </w:p>
    <w:p w:rsidR="00F2193C" w:rsidRDefault="00F2193C" w:rsidP="00F2193C">
      <w:pPr>
        <w:pStyle w:val="Zarkazkladnhotextu2"/>
        <w:spacing w:line="360" w:lineRule="auto"/>
        <w:ind w:left="0" w:firstLine="0"/>
        <w:jc w:val="both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4"/>
        <w:gridCol w:w="1912"/>
        <w:gridCol w:w="1769"/>
        <w:gridCol w:w="1769"/>
        <w:gridCol w:w="1769"/>
      </w:tblGrid>
      <w:tr w:rsidR="00F2193C" w:rsidTr="003565C0">
        <w:trPr>
          <w:cantSplit/>
        </w:trPr>
        <w:tc>
          <w:tcPr>
            <w:tcW w:w="1994" w:type="dxa"/>
            <w:vMerge w:val="restart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žiakov</w:t>
            </w:r>
          </w:p>
        </w:tc>
        <w:tc>
          <w:tcPr>
            <w:tcW w:w="1912" w:type="dxa"/>
            <w:vMerge w:val="restart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</w:tr>
      <w:tr w:rsidR="00F2193C" w:rsidTr="003565C0">
        <w:trPr>
          <w:cantSplit/>
        </w:trPr>
        <w:tc>
          <w:tcPr>
            <w:tcW w:w="1994" w:type="dxa"/>
            <w:vMerge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1.-4.</w:t>
            </w: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5.-9.</w:t>
            </w: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1.-9.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 w:val="restart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Počet vymeškaných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hodín</w:t>
            </w: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  <w:tc>
          <w:tcPr>
            <w:tcW w:w="1769" w:type="dxa"/>
          </w:tcPr>
          <w:p w:rsidR="00F2193C" w:rsidRDefault="005E596C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A6AB5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3A6AB5">
              <w:rPr>
                <w:sz w:val="22"/>
              </w:rPr>
              <w:t>48</w:t>
            </w:r>
            <w:r>
              <w:rPr>
                <w:sz w:val="22"/>
              </w:rPr>
              <w:t>1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5E596C">
              <w:rPr>
                <w:sz w:val="22"/>
              </w:rPr>
              <w:t xml:space="preserve"> </w:t>
            </w:r>
            <w:r>
              <w:rPr>
                <w:sz w:val="22"/>
              </w:rPr>
              <w:t>160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5E596C">
              <w:rPr>
                <w:sz w:val="22"/>
              </w:rPr>
              <w:t xml:space="preserve"> </w:t>
            </w:r>
            <w:r>
              <w:rPr>
                <w:sz w:val="22"/>
              </w:rPr>
              <w:t>641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  <w:r w:rsidR="005E596C">
              <w:rPr>
                <w:sz w:val="22"/>
              </w:rPr>
              <w:t>,</w:t>
            </w:r>
            <w:r>
              <w:rPr>
                <w:sz w:val="22"/>
              </w:rPr>
              <w:t>69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  <w:r w:rsidR="005E596C">
              <w:rPr>
                <w:sz w:val="22"/>
              </w:rPr>
              <w:t>,</w:t>
            </w:r>
            <w:r>
              <w:rPr>
                <w:sz w:val="22"/>
              </w:rPr>
              <w:t>63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  <w:r w:rsidR="005E596C">
              <w:rPr>
                <w:sz w:val="22"/>
              </w:rPr>
              <w:t>,</w:t>
            </w:r>
            <w:r>
              <w:rPr>
                <w:sz w:val="22"/>
              </w:rPr>
              <w:t>46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Z toho neospravedl. hodín spolu</w:t>
            </w:r>
          </w:p>
        </w:tc>
        <w:tc>
          <w:tcPr>
            <w:tcW w:w="1769" w:type="dxa"/>
          </w:tcPr>
          <w:p w:rsidR="00F2193C" w:rsidRDefault="003A6AB5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E596C">
              <w:rPr>
                <w:sz w:val="22"/>
              </w:rPr>
              <w:t xml:space="preserve"> </w:t>
            </w:r>
            <w:r>
              <w:rPr>
                <w:sz w:val="22"/>
              </w:rPr>
              <w:t>522</w:t>
            </w:r>
          </w:p>
        </w:tc>
        <w:tc>
          <w:tcPr>
            <w:tcW w:w="1769" w:type="dxa"/>
          </w:tcPr>
          <w:p w:rsidR="00F2193C" w:rsidRDefault="005E596C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3A6AB5">
              <w:rPr>
                <w:sz w:val="22"/>
              </w:rPr>
              <w:t>803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2193C" w:rsidRDefault="005E596C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3A6AB5">
              <w:rPr>
                <w:sz w:val="22"/>
              </w:rPr>
              <w:t>24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E596C">
              <w:rPr>
                <w:sz w:val="22"/>
              </w:rPr>
              <w:t>,6</w:t>
            </w:r>
            <w:r>
              <w:rPr>
                <w:sz w:val="22"/>
              </w:rPr>
              <w:t>8</w:t>
            </w:r>
          </w:p>
        </w:tc>
        <w:tc>
          <w:tcPr>
            <w:tcW w:w="1769" w:type="dxa"/>
          </w:tcPr>
          <w:p w:rsidR="00F2193C" w:rsidRDefault="003A6AB5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E596C">
              <w:rPr>
                <w:sz w:val="22"/>
              </w:rPr>
              <w:t>,</w:t>
            </w:r>
            <w:r>
              <w:rPr>
                <w:sz w:val="22"/>
              </w:rPr>
              <w:t>06</w:t>
            </w:r>
          </w:p>
        </w:tc>
      </w:tr>
    </w:tbl>
    <w:p w:rsidR="00F2193C" w:rsidRDefault="00F2193C" w:rsidP="00F2193C">
      <w:pPr>
        <w:pStyle w:val="Zarkazkladnhotextu2"/>
        <w:spacing w:line="360" w:lineRule="auto"/>
        <w:ind w:left="0" w:firstLine="0"/>
        <w:jc w:val="both"/>
        <w:rPr>
          <w:i/>
        </w:rPr>
      </w:pPr>
      <w:r>
        <w:rPr>
          <w:i/>
        </w:rPr>
        <w:t>c/ priemerný prospech z jednotlivých predmetov</w:t>
      </w:r>
    </w:p>
    <w:p w:rsidR="00F2193C" w:rsidRDefault="00F2193C" w:rsidP="00F2193C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9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4"/>
        <w:gridCol w:w="611"/>
        <w:gridCol w:w="629"/>
        <w:gridCol w:w="629"/>
        <w:gridCol w:w="629"/>
        <w:gridCol w:w="629"/>
        <w:gridCol w:w="611"/>
        <w:gridCol w:w="611"/>
        <w:gridCol w:w="610"/>
        <w:gridCol w:w="612"/>
        <w:gridCol w:w="611"/>
        <w:gridCol w:w="629"/>
        <w:gridCol w:w="629"/>
      </w:tblGrid>
      <w:tr w:rsidR="00F2193C" w:rsidTr="003565C0">
        <w:tc>
          <w:tcPr>
            <w:tcW w:w="1774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2.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3.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4.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1.-4.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6.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0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7.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2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8.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9.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5.-9.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1.-9.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Slovenský jazyk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35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5</w:t>
            </w:r>
            <w:r w:rsidR="00475A12">
              <w:t>9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51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60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51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65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475A12">
              <w:t>8</w:t>
            </w:r>
            <w:r w:rsidR="000E184A">
              <w:t>3</w:t>
            </w:r>
          </w:p>
        </w:tc>
        <w:tc>
          <w:tcPr>
            <w:tcW w:w="610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68</w:t>
            </w:r>
          </w:p>
        </w:tc>
        <w:tc>
          <w:tcPr>
            <w:tcW w:w="612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8</w:t>
            </w:r>
            <w:r w:rsidR="00475A12">
              <w:t>6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475A12">
              <w:t>7</w:t>
            </w:r>
            <w:r w:rsidR="000E184A">
              <w:t>6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</w:t>
            </w:r>
            <w:r w:rsidR="000E184A">
              <w:t>6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975DAD">
              <w:t>1</w:t>
            </w:r>
            <w:r w:rsidR="000E184A">
              <w:t>4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Cudzí jazyk</w:t>
            </w:r>
          </w:p>
        </w:tc>
        <w:tc>
          <w:tcPr>
            <w:tcW w:w="611" w:type="dxa"/>
            <w:vAlign w:val="center"/>
          </w:tcPr>
          <w:p w:rsidR="00F2193C" w:rsidRDefault="006C186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6C186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3</w:t>
            </w:r>
            <w:r w:rsidR="00475A12">
              <w:t>2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40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36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475A12">
              <w:t>5</w:t>
            </w:r>
            <w:r w:rsidR="000E184A">
              <w:t>0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2,6</w:t>
            </w:r>
            <w:r w:rsidR="000E184A">
              <w:t>4</w:t>
            </w:r>
          </w:p>
        </w:tc>
        <w:tc>
          <w:tcPr>
            <w:tcW w:w="610" w:type="dxa"/>
            <w:vAlign w:val="center"/>
          </w:tcPr>
          <w:p w:rsidR="00F2193C" w:rsidRDefault="000E184A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>
              <w:t>4</w:t>
            </w:r>
            <w:r w:rsidR="00F2193C">
              <w:t>6</w:t>
            </w:r>
          </w:p>
        </w:tc>
        <w:tc>
          <w:tcPr>
            <w:tcW w:w="612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43</w:t>
            </w:r>
          </w:p>
        </w:tc>
        <w:tc>
          <w:tcPr>
            <w:tcW w:w="611" w:type="dxa"/>
            <w:vAlign w:val="center"/>
          </w:tcPr>
          <w:p w:rsidR="00F2193C" w:rsidRDefault="00F2193C" w:rsidP="00475A12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475A12">
              <w:t>34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4</w:t>
            </w:r>
            <w:r w:rsidR="00975DAD">
              <w:t>7</w:t>
            </w:r>
          </w:p>
        </w:tc>
        <w:tc>
          <w:tcPr>
            <w:tcW w:w="629" w:type="dxa"/>
            <w:vAlign w:val="center"/>
          </w:tcPr>
          <w:p w:rsidR="00F2193C" w:rsidRDefault="000E184A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F2193C">
              <w:t>,</w:t>
            </w:r>
            <w:r>
              <w:t>91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2</w:t>
            </w:r>
            <w:r>
              <w:t>5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975DAD">
              <w:t>4</w:t>
            </w:r>
            <w:r w:rsidR="000E184A">
              <w:t>2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36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</w:t>
            </w:r>
            <w:r w:rsidR="000E184A">
              <w:t>1</w:t>
            </w:r>
          </w:p>
        </w:tc>
        <w:tc>
          <w:tcPr>
            <w:tcW w:w="629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0E184A">
              <w:t>59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2,5</w:t>
            </w:r>
            <w:r w:rsidR="000E184A">
              <w:t>2</w:t>
            </w:r>
          </w:p>
        </w:tc>
        <w:tc>
          <w:tcPr>
            <w:tcW w:w="611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61</w:t>
            </w:r>
          </w:p>
        </w:tc>
        <w:tc>
          <w:tcPr>
            <w:tcW w:w="610" w:type="dxa"/>
            <w:vAlign w:val="center"/>
          </w:tcPr>
          <w:p w:rsidR="00F2193C" w:rsidRDefault="00F2193C" w:rsidP="000E184A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0E184A">
              <w:t>4</w:t>
            </w:r>
            <w:r>
              <w:t>8</w:t>
            </w:r>
          </w:p>
        </w:tc>
        <w:tc>
          <w:tcPr>
            <w:tcW w:w="612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91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975DAD">
              <w:t>8</w:t>
            </w:r>
            <w:r w:rsidR="00A17F19">
              <w:t>0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6</w:t>
            </w:r>
            <w:r>
              <w:t>7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13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Dejepis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</w:t>
            </w:r>
            <w:r w:rsidR="00975DAD">
              <w:t>2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45</w:t>
            </w:r>
          </w:p>
        </w:tc>
        <w:tc>
          <w:tcPr>
            <w:tcW w:w="610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16</w:t>
            </w:r>
          </w:p>
        </w:tc>
        <w:tc>
          <w:tcPr>
            <w:tcW w:w="612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09</w:t>
            </w:r>
          </w:p>
        </w:tc>
        <w:tc>
          <w:tcPr>
            <w:tcW w:w="611" w:type="dxa"/>
            <w:vAlign w:val="center"/>
          </w:tcPr>
          <w:p w:rsidR="00F2193C" w:rsidRDefault="00F2193C" w:rsidP="00975DA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975DAD">
              <w:t>17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19</w:t>
            </w:r>
          </w:p>
        </w:tc>
        <w:tc>
          <w:tcPr>
            <w:tcW w:w="629" w:type="dxa"/>
            <w:vAlign w:val="center"/>
          </w:tcPr>
          <w:p w:rsidR="00F2193C" w:rsidRDefault="002D36D6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19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Geografia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11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40</w:t>
            </w:r>
          </w:p>
        </w:tc>
        <w:tc>
          <w:tcPr>
            <w:tcW w:w="610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13</w:t>
            </w:r>
          </w:p>
        </w:tc>
        <w:tc>
          <w:tcPr>
            <w:tcW w:w="612" w:type="dxa"/>
            <w:vAlign w:val="center"/>
          </w:tcPr>
          <w:p w:rsidR="00F2193C" w:rsidRDefault="00822797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 w:rsidR="00A17F19">
              <w:t>14</w:t>
            </w:r>
          </w:p>
        </w:tc>
        <w:tc>
          <w:tcPr>
            <w:tcW w:w="611" w:type="dxa"/>
            <w:vAlign w:val="center"/>
          </w:tcPr>
          <w:p w:rsidR="00F2193C" w:rsidRDefault="00A17F19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>
              <w:t>57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27</w:t>
            </w:r>
          </w:p>
        </w:tc>
        <w:tc>
          <w:tcPr>
            <w:tcW w:w="629" w:type="dxa"/>
            <w:vAlign w:val="center"/>
          </w:tcPr>
          <w:p w:rsidR="00F2193C" w:rsidRDefault="002D36D6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27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Občianska vých.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2D36D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6C186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Fyzika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29</w:t>
            </w:r>
          </w:p>
        </w:tc>
        <w:tc>
          <w:tcPr>
            <w:tcW w:w="610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822797">
              <w:t>0</w:t>
            </w:r>
            <w:r w:rsidR="00A17F19">
              <w:t>8</w:t>
            </w:r>
          </w:p>
        </w:tc>
        <w:tc>
          <w:tcPr>
            <w:tcW w:w="612" w:type="dxa"/>
            <w:vAlign w:val="center"/>
          </w:tcPr>
          <w:p w:rsidR="00F2193C" w:rsidRDefault="00822797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 w:rsidR="00A17F19">
              <w:t>18</w:t>
            </w:r>
          </w:p>
        </w:tc>
        <w:tc>
          <w:tcPr>
            <w:tcW w:w="611" w:type="dxa"/>
            <w:vAlign w:val="center"/>
          </w:tcPr>
          <w:p w:rsidR="00F2193C" w:rsidRDefault="00822797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F2193C">
              <w:t>,9</w:t>
            </w:r>
            <w:r w:rsidR="00A17F19">
              <w:t>6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12</w:t>
            </w:r>
          </w:p>
        </w:tc>
        <w:tc>
          <w:tcPr>
            <w:tcW w:w="629" w:type="dxa"/>
            <w:vAlign w:val="center"/>
          </w:tcPr>
          <w:p w:rsidR="00F2193C" w:rsidRDefault="002D36D6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2.</w:t>
            </w:r>
            <w:r w:rsidR="00A17F19">
              <w:t>12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Chémia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A17F19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F2193C">
              <w:t>,</w:t>
            </w:r>
            <w:r w:rsidR="00822797">
              <w:t>9</w:t>
            </w:r>
            <w:r>
              <w:t>8</w:t>
            </w:r>
          </w:p>
        </w:tc>
        <w:tc>
          <w:tcPr>
            <w:tcW w:w="612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57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31</w:t>
            </w:r>
          </w:p>
        </w:tc>
        <w:tc>
          <w:tcPr>
            <w:tcW w:w="629" w:type="dxa"/>
            <w:vAlign w:val="center"/>
          </w:tcPr>
          <w:p w:rsidR="00F2193C" w:rsidRDefault="00822797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>
              <w:t>2</w:t>
            </w:r>
            <w:r w:rsidR="00A17F19">
              <w:t>9</w:t>
            </w:r>
          </w:p>
        </w:tc>
        <w:tc>
          <w:tcPr>
            <w:tcW w:w="629" w:type="dxa"/>
            <w:vAlign w:val="center"/>
          </w:tcPr>
          <w:p w:rsidR="00F2193C" w:rsidRDefault="002D36D6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</w:t>
            </w:r>
            <w:r w:rsidR="00A17F19">
              <w:t>9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Prírodoveda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</w:t>
            </w:r>
            <w:r w:rsidR="00A17F19">
              <w:t>0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822797">
              <w:t>3</w:t>
            </w:r>
            <w:r w:rsidR="00A17F19">
              <w:t>8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44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31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1,3</w:t>
            </w:r>
            <w:r w:rsidR="00A17F19">
              <w:t>3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1,3</w:t>
            </w:r>
            <w:r w:rsidR="00A17F19">
              <w:t>3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Biológia 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A17F19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2193C">
              <w:t>,</w:t>
            </w:r>
            <w:r>
              <w:t>28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822797">
              <w:t>3</w:t>
            </w:r>
            <w:r w:rsidR="00A17F19">
              <w:t>7</w:t>
            </w:r>
          </w:p>
        </w:tc>
        <w:tc>
          <w:tcPr>
            <w:tcW w:w="610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08</w:t>
            </w:r>
          </w:p>
        </w:tc>
        <w:tc>
          <w:tcPr>
            <w:tcW w:w="612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A17F19">
              <w:t>1</w:t>
            </w:r>
            <w:r w:rsidR="00822797">
              <w:t>3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822797">
              <w:t>2</w:t>
            </w:r>
            <w:r w:rsidR="00A17F19">
              <w:t>3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</w:t>
            </w:r>
            <w:r w:rsidR="00A17F19">
              <w:t>2</w:t>
            </w:r>
          </w:p>
        </w:tc>
        <w:tc>
          <w:tcPr>
            <w:tcW w:w="629" w:type="dxa"/>
            <w:vAlign w:val="center"/>
          </w:tcPr>
          <w:p w:rsidR="00F2193C" w:rsidRDefault="002D36D6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</w:t>
            </w:r>
            <w:r w:rsidR="00A17F19">
              <w:t>2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Vlastiveda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2D36D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2D36D6">
              <w:t>33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38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31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</w:t>
            </w:r>
            <w:r w:rsidR="002D36D6">
              <w:t>4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</w:t>
            </w:r>
            <w:r w:rsidR="002D36D6">
              <w:t>4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6C1866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PV/SVP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E522D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E522D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E522D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E522D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Výtvarná vých.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BB42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34</w:t>
            </w:r>
          </w:p>
        </w:tc>
        <w:tc>
          <w:tcPr>
            <w:tcW w:w="611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24</w:t>
            </w:r>
          </w:p>
        </w:tc>
        <w:tc>
          <w:tcPr>
            <w:tcW w:w="610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02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20</w:t>
            </w:r>
          </w:p>
        </w:tc>
        <w:tc>
          <w:tcPr>
            <w:tcW w:w="629" w:type="dxa"/>
            <w:vAlign w:val="center"/>
          </w:tcPr>
          <w:p w:rsidR="00F2193C" w:rsidRDefault="00F2193C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20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Hudobná výchova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2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BB42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Výchova umením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F2193C" w:rsidRDefault="001B4321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09</w:t>
            </w:r>
          </w:p>
        </w:tc>
        <w:tc>
          <w:tcPr>
            <w:tcW w:w="611" w:type="dxa"/>
            <w:vAlign w:val="center"/>
          </w:tcPr>
          <w:p w:rsidR="00F2193C" w:rsidRDefault="001B4321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05</w:t>
            </w:r>
          </w:p>
        </w:tc>
        <w:tc>
          <w:tcPr>
            <w:tcW w:w="629" w:type="dxa"/>
            <w:vAlign w:val="center"/>
          </w:tcPr>
          <w:p w:rsidR="00F2193C" w:rsidRDefault="001B4321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07</w:t>
            </w:r>
          </w:p>
        </w:tc>
        <w:tc>
          <w:tcPr>
            <w:tcW w:w="629" w:type="dxa"/>
            <w:vAlign w:val="center"/>
          </w:tcPr>
          <w:p w:rsidR="00F2193C" w:rsidRDefault="001B4321" w:rsidP="00A17F1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A17F19">
              <w:t>07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Technika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0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2D36D6">
              <w:t>2</w:t>
            </w:r>
            <w:r w:rsidR="00EC350D">
              <w:t>8</w:t>
            </w:r>
          </w:p>
        </w:tc>
        <w:tc>
          <w:tcPr>
            <w:tcW w:w="612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19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23</w:t>
            </w:r>
          </w:p>
        </w:tc>
        <w:tc>
          <w:tcPr>
            <w:tcW w:w="629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23</w:t>
            </w:r>
          </w:p>
        </w:tc>
      </w:tr>
      <w:tr w:rsidR="00F2193C" w:rsidTr="003565C0">
        <w:tc>
          <w:tcPr>
            <w:tcW w:w="1774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Informatická výchova/ Informatika</w:t>
            </w:r>
          </w:p>
        </w:tc>
        <w:tc>
          <w:tcPr>
            <w:tcW w:w="611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F2193C" w:rsidRDefault="006C186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2D36D6">
              <w:t>2</w:t>
            </w:r>
            <w:r w:rsidR="00EC350D">
              <w:t>3</w:t>
            </w:r>
          </w:p>
        </w:tc>
        <w:tc>
          <w:tcPr>
            <w:tcW w:w="611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26</w:t>
            </w:r>
          </w:p>
        </w:tc>
        <w:tc>
          <w:tcPr>
            <w:tcW w:w="610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06</w:t>
            </w:r>
          </w:p>
        </w:tc>
        <w:tc>
          <w:tcPr>
            <w:tcW w:w="612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1</w:t>
            </w:r>
            <w:r>
              <w:t>4</w:t>
            </w:r>
          </w:p>
        </w:tc>
        <w:tc>
          <w:tcPr>
            <w:tcW w:w="611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</w:t>
            </w:r>
            <w:r w:rsidR="00EC350D">
              <w:t>9</w:t>
            </w:r>
          </w:p>
        </w:tc>
        <w:tc>
          <w:tcPr>
            <w:tcW w:w="629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15</w:t>
            </w:r>
          </w:p>
        </w:tc>
        <w:tc>
          <w:tcPr>
            <w:tcW w:w="629" w:type="dxa"/>
            <w:vAlign w:val="center"/>
          </w:tcPr>
          <w:p w:rsidR="00F2193C" w:rsidRDefault="00F2193C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</w:t>
            </w:r>
            <w:r w:rsidR="00EC350D">
              <w:t>15</w:t>
            </w:r>
          </w:p>
        </w:tc>
      </w:tr>
    </w:tbl>
    <w:p w:rsidR="00200220" w:rsidRDefault="00200220" w:rsidP="00200220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9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4"/>
        <w:gridCol w:w="611"/>
        <w:gridCol w:w="629"/>
        <w:gridCol w:w="629"/>
        <w:gridCol w:w="629"/>
        <w:gridCol w:w="629"/>
        <w:gridCol w:w="611"/>
        <w:gridCol w:w="611"/>
        <w:gridCol w:w="610"/>
        <w:gridCol w:w="612"/>
        <w:gridCol w:w="611"/>
        <w:gridCol w:w="629"/>
        <w:gridCol w:w="629"/>
      </w:tblGrid>
      <w:tr w:rsidR="005E0B6F" w:rsidTr="003565C0">
        <w:tc>
          <w:tcPr>
            <w:tcW w:w="1774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Telesná výchova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5E0B6F" w:rsidTr="003565C0">
        <w:tc>
          <w:tcPr>
            <w:tcW w:w="1774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Náboženská – </w:t>
            </w:r>
          </w:p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Etická výchova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5E0B6F" w:rsidTr="003565C0">
        <w:tc>
          <w:tcPr>
            <w:tcW w:w="1774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Cudzí jazyk II. </w:t>
            </w:r>
          </w:p>
        </w:tc>
        <w:tc>
          <w:tcPr>
            <w:tcW w:w="61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1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26</w:t>
            </w:r>
          </w:p>
        </w:tc>
        <w:tc>
          <w:tcPr>
            <w:tcW w:w="611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4</w:t>
            </w:r>
            <w:r w:rsidR="002D36D6">
              <w:t>4</w:t>
            </w:r>
          </w:p>
        </w:tc>
        <w:tc>
          <w:tcPr>
            <w:tcW w:w="610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0</w:t>
            </w:r>
            <w:r w:rsidR="002D36D6">
              <w:t>5</w:t>
            </w:r>
          </w:p>
        </w:tc>
        <w:tc>
          <w:tcPr>
            <w:tcW w:w="612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14</w:t>
            </w:r>
          </w:p>
        </w:tc>
        <w:tc>
          <w:tcPr>
            <w:tcW w:w="611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4</w:t>
            </w:r>
            <w:r w:rsidR="002D36D6">
              <w:t>8</w:t>
            </w:r>
          </w:p>
        </w:tc>
        <w:tc>
          <w:tcPr>
            <w:tcW w:w="629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2</w:t>
            </w:r>
            <w:r w:rsidR="002D36D6">
              <w:t>7</w:t>
            </w:r>
          </w:p>
        </w:tc>
        <w:tc>
          <w:tcPr>
            <w:tcW w:w="629" w:type="dxa"/>
            <w:vAlign w:val="center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</w:t>
            </w:r>
            <w:r w:rsidR="00EC350D">
              <w:t>2</w:t>
            </w:r>
            <w:r w:rsidR="002D36D6">
              <w:t>7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*  neklasifikovanie z dôvodov uvedených v UP </w:t>
      </w:r>
      <w:r w:rsidR="00365290">
        <w:t>a PR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5E0B6F" w:rsidRDefault="009E5203" w:rsidP="005E0B6F">
      <w:pPr>
        <w:pStyle w:val="Zarkazkladnhotextu2"/>
        <w:spacing w:line="360" w:lineRule="auto"/>
        <w:ind w:left="0" w:firstLine="0"/>
        <w:jc w:val="both"/>
        <w:rPr>
          <w:i/>
        </w:rPr>
      </w:pPr>
      <w:r>
        <w:rPr>
          <w:i/>
        </w:rPr>
        <w:t>d</w:t>
      </w:r>
      <w:r w:rsidR="005E0B6F">
        <w:rPr>
          <w:i/>
        </w:rPr>
        <w:t>/ výsledky externých meraní</w:t>
      </w:r>
    </w:p>
    <w:tbl>
      <w:tblPr>
        <w:tblW w:w="92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0"/>
        <w:gridCol w:w="500"/>
        <w:gridCol w:w="500"/>
        <w:gridCol w:w="500"/>
        <w:gridCol w:w="500"/>
        <w:gridCol w:w="258"/>
        <w:gridCol w:w="242"/>
        <w:gridCol w:w="500"/>
        <w:gridCol w:w="500"/>
        <w:gridCol w:w="501"/>
        <w:gridCol w:w="500"/>
        <w:gridCol w:w="379"/>
        <w:gridCol w:w="121"/>
        <w:gridCol w:w="500"/>
        <w:gridCol w:w="500"/>
        <w:gridCol w:w="500"/>
        <w:gridCol w:w="500"/>
        <w:gridCol w:w="501"/>
      </w:tblGrid>
      <w:tr w:rsidR="005E0B6F" w:rsidTr="003565C0">
        <w:trPr>
          <w:cantSplit/>
        </w:trPr>
        <w:tc>
          <w:tcPr>
            <w:tcW w:w="1710" w:type="dxa"/>
            <w:vMerge w:val="restart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</w:t>
            </w:r>
          </w:p>
        </w:tc>
        <w:tc>
          <w:tcPr>
            <w:tcW w:w="2258" w:type="dxa"/>
            <w:gridSpan w:val="5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2622" w:type="dxa"/>
            <w:gridSpan w:val="6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 Matematika</w:t>
            </w:r>
          </w:p>
        </w:tc>
        <w:tc>
          <w:tcPr>
            <w:tcW w:w="2622" w:type="dxa"/>
            <w:gridSpan w:val="6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     Cudzí jazyk</w:t>
            </w:r>
          </w:p>
        </w:tc>
      </w:tr>
      <w:tr w:rsidR="005E0B6F" w:rsidTr="003565C0">
        <w:trPr>
          <w:cantSplit/>
        </w:trPr>
        <w:tc>
          <w:tcPr>
            <w:tcW w:w="1710" w:type="dxa"/>
            <w:vMerge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0" w:type="dxa"/>
            <w:gridSpan w:val="2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50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50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5E0B6F" w:rsidTr="003565C0">
        <w:trPr>
          <w:cantSplit/>
        </w:trPr>
        <w:tc>
          <w:tcPr>
            <w:tcW w:w="1710" w:type="dxa"/>
            <w:vMerge w:val="restart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</w:t>
            </w:r>
          </w:p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2"/>
              </w:rPr>
              <w:t>% úspešnosti*</w:t>
            </w:r>
          </w:p>
        </w:tc>
        <w:tc>
          <w:tcPr>
            <w:tcW w:w="500" w:type="dxa"/>
          </w:tcPr>
          <w:p w:rsidR="005E0B6F" w:rsidRPr="00D779A0" w:rsidRDefault="00D779A0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65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62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44</w:t>
            </w:r>
          </w:p>
        </w:tc>
        <w:tc>
          <w:tcPr>
            <w:tcW w:w="500" w:type="dxa"/>
            <w:gridSpan w:val="2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48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37</w:t>
            </w:r>
          </w:p>
        </w:tc>
        <w:tc>
          <w:tcPr>
            <w:tcW w:w="500" w:type="dxa"/>
          </w:tcPr>
          <w:p w:rsidR="005E0B6F" w:rsidRDefault="00D779A0" w:rsidP="0031336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D779A0">
              <w:rPr>
                <w:color w:val="FF0000"/>
                <w:sz w:val="20"/>
              </w:rPr>
              <w:t>-</w:t>
            </w:r>
          </w:p>
        </w:tc>
        <w:tc>
          <w:tcPr>
            <w:tcW w:w="501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01</w:t>
            </w:r>
          </w:p>
        </w:tc>
        <w:tc>
          <w:tcPr>
            <w:tcW w:w="500" w:type="dxa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6F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</w:p>
        </w:tc>
        <w:tc>
          <w:tcPr>
            <w:tcW w:w="500" w:type="dxa"/>
            <w:gridSpan w:val="2"/>
          </w:tcPr>
          <w:p w:rsidR="005E0B6F" w:rsidRDefault="004558E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6F">
              <w:rPr>
                <w:sz w:val="20"/>
              </w:rPr>
              <w:t>,</w:t>
            </w:r>
            <w:r w:rsidR="00EC350D">
              <w:rPr>
                <w:sz w:val="20"/>
              </w:rPr>
              <w:t>19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66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68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  <w:tr w:rsidR="005E0B6F" w:rsidTr="003565C0">
        <w:trPr>
          <w:cantSplit/>
        </w:trPr>
        <w:tc>
          <w:tcPr>
            <w:tcW w:w="1710" w:type="dxa"/>
            <w:vMerge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</w:tcPr>
          <w:p w:rsidR="005E0B6F" w:rsidRDefault="005E0B6F" w:rsidP="00B96399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500" w:type="dxa"/>
          </w:tcPr>
          <w:p w:rsidR="005E0B6F" w:rsidRDefault="00E21564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EC350D">
              <w:rPr>
                <w:sz w:val="16"/>
              </w:rPr>
              <w:t>9</w:t>
            </w:r>
            <w:r>
              <w:rPr>
                <w:sz w:val="16"/>
              </w:rPr>
              <w:t>,</w:t>
            </w:r>
            <w:r w:rsidR="00EC350D"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5E0B6F" w:rsidRDefault="00B96399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  <w:r w:rsidR="00EC350D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EC350D"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69</w:t>
            </w:r>
            <w:r w:rsidR="00AD6EE7">
              <w:rPr>
                <w:sz w:val="16"/>
              </w:rPr>
              <w:t>,</w:t>
            </w:r>
            <w:r>
              <w:rPr>
                <w:sz w:val="16"/>
              </w:rPr>
              <w:t>29</w:t>
            </w:r>
          </w:p>
        </w:tc>
        <w:tc>
          <w:tcPr>
            <w:tcW w:w="500" w:type="dxa"/>
            <w:gridSpan w:val="2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68</w:t>
            </w:r>
            <w:r w:rsidR="00F94F7A">
              <w:rPr>
                <w:sz w:val="16"/>
              </w:rPr>
              <w:t>,7</w:t>
            </w:r>
            <w:r>
              <w:rPr>
                <w:sz w:val="16"/>
              </w:rPr>
              <w:t>8</w:t>
            </w:r>
          </w:p>
        </w:tc>
        <w:tc>
          <w:tcPr>
            <w:tcW w:w="500" w:type="dxa"/>
          </w:tcPr>
          <w:p w:rsidR="005E0B6F" w:rsidRDefault="00F94F7A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  <w:r w:rsidR="00EC350D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EC350D">
              <w:rPr>
                <w:sz w:val="16"/>
              </w:rPr>
              <w:t>67</w:t>
            </w:r>
          </w:p>
        </w:tc>
        <w:tc>
          <w:tcPr>
            <w:tcW w:w="500" w:type="dxa"/>
          </w:tcPr>
          <w:p w:rsidR="005E0B6F" w:rsidRDefault="005E0B6F" w:rsidP="009414C3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501" w:type="dxa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69</w:t>
            </w:r>
            <w:r w:rsidR="004558EF">
              <w:rPr>
                <w:sz w:val="16"/>
              </w:rPr>
              <w:t>,8</w:t>
            </w:r>
            <w:r>
              <w:rPr>
                <w:sz w:val="16"/>
              </w:rPr>
              <w:t>9</w:t>
            </w:r>
          </w:p>
        </w:tc>
        <w:tc>
          <w:tcPr>
            <w:tcW w:w="500" w:type="dxa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72</w:t>
            </w:r>
            <w:r w:rsidR="005E0B6F">
              <w:rPr>
                <w:sz w:val="16"/>
              </w:rPr>
              <w:t>,</w:t>
            </w:r>
            <w:r w:rsidR="004558EF">
              <w:rPr>
                <w:sz w:val="16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500" w:type="dxa"/>
            <w:gridSpan w:val="2"/>
          </w:tcPr>
          <w:p w:rsidR="005E0B6F" w:rsidRDefault="004558E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EC350D">
              <w:rPr>
                <w:sz w:val="16"/>
              </w:rPr>
              <w:t>2</w:t>
            </w:r>
            <w:r w:rsidR="005E0B6F">
              <w:rPr>
                <w:sz w:val="16"/>
              </w:rPr>
              <w:t>,</w:t>
            </w:r>
            <w:r w:rsidR="00EC350D"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</w:p>
        </w:tc>
        <w:tc>
          <w:tcPr>
            <w:tcW w:w="500" w:type="dxa"/>
          </w:tcPr>
          <w:p w:rsidR="005E0B6F" w:rsidRDefault="004558E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EC350D">
              <w:rPr>
                <w:sz w:val="16"/>
              </w:rPr>
              <w:t>5</w:t>
            </w:r>
            <w:r w:rsidR="005E0B6F">
              <w:rPr>
                <w:sz w:val="16"/>
              </w:rPr>
              <w:t>,7</w:t>
            </w:r>
            <w:r w:rsidR="00EC350D">
              <w:rPr>
                <w:sz w:val="16"/>
              </w:rPr>
              <w:t>2</w:t>
            </w:r>
          </w:p>
        </w:tc>
        <w:tc>
          <w:tcPr>
            <w:tcW w:w="500" w:type="dxa"/>
          </w:tcPr>
          <w:p w:rsidR="005E0B6F" w:rsidRDefault="009414C3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EC350D">
              <w:rPr>
                <w:sz w:val="16"/>
              </w:rPr>
              <w:t>4</w:t>
            </w:r>
            <w:r w:rsidR="005E0B6F">
              <w:rPr>
                <w:sz w:val="16"/>
              </w:rPr>
              <w:t>,</w:t>
            </w:r>
            <w:r w:rsidR="00EC350D"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5E0B6F" w:rsidTr="003565C0">
        <w:trPr>
          <w:cantSplit/>
        </w:trPr>
        <w:tc>
          <w:tcPr>
            <w:tcW w:w="1710" w:type="dxa"/>
            <w:vMerge w:val="restart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známka**</w:t>
            </w:r>
          </w:p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  <w:r>
              <w:rPr>
                <w:sz w:val="22"/>
              </w:rPr>
              <w:t>% úspešnosti**</w:t>
            </w:r>
          </w:p>
        </w:tc>
        <w:tc>
          <w:tcPr>
            <w:tcW w:w="500" w:type="dxa"/>
          </w:tcPr>
          <w:p w:rsidR="005E0B6F" w:rsidRDefault="005E0B6F" w:rsidP="00F94F7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22622B">
              <w:rPr>
                <w:sz w:val="20"/>
              </w:rPr>
              <w:t>6</w:t>
            </w:r>
            <w:r w:rsidR="00EC350D">
              <w:rPr>
                <w:sz w:val="20"/>
              </w:rPr>
              <w:t>2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25</w:t>
            </w:r>
          </w:p>
        </w:tc>
        <w:tc>
          <w:tcPr>
            <w:tcW w:w="500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22622B">
              <w:rPr>
                <w:sz w:val="20"/>
              </w:rPr>
              <w:t>7</w:t>
            </w:r>
            <w:r w:rsidR="00EC350D">
              <w:rPr>
                <w:sz w:val="20"/>
              </w:rPr>
              <w:t>3</w:t>
            </w:r>
          </w:p>
        </w:tc>
        <w:tc>
          <w:tcPr>
            <w:tcW w:w="500" w:type="dxa"/>
            <w:gridSpan w:val="2"/>
          </w:tcPr>
          <w:p w:rsidR="005E0B6F" w:rsidRDefault="0022622B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6F">
              <w:rPr>
                <w:sz w:val="20"/>
              </w:rPr>
              <w:t>,</w:t>
            </w:r>
            <w:r w:rsidR="00EC350D">
              <w:rPr>
                <w:sz w:val="20"/>
              </w:rPr>
              <w:t>93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0" w:type="dxa"/>
          </w:tcPr>
          <w:p w:rsidR="005E0B6F" w:rsidRDefault="005E0B6F" w:rsidP="00F94F7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501" w:type="dxa"/>
          </w:tcPr>
          <w:p w:rsidR="005E0B6F" w:rsidRDefault="005E0B6F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EC350D">
              <w:rPr>
                <w:sz w:val="20"/>
              </w:rPr>
              <w:t>50</w:t>
            </w:r>
          </w:p>
        </w:tc>
        <w:tc>
          <w:tcPr>
            <w:tcW w:w="500" w:type="dxa"/>
          </w:tcPr>
          <w:p w:rsidR="005E0B6F" w:rsidRDefault="00E21564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6F">
              <w:rPr>
                <w:sz w:val="20"/>
              </w:rPr>
              <w:t>,</w:t>
            </w:r>
            <w:r w:rsidR="00EC350D">
              <w:rPr>
                <w:sz w:val="20"/>
              </w:rPr>
              <w:t>74</w:t>
            </w:r>
          </w:p>
        </w:tc>
        <w:tc>
          <w:tcPr>
            <w:tcW w:w="500" w:type="dxa"/>
            <w:gridSpan w:val="2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6F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E21564">
              <w:rPr>
                <w:sz w:val="20"/>
              </w:rPr>
              <w:t>1</w:t>
            </w:r>
          </w:p>
        </w:tc>
        <w:tc>
          <w:tcPr>
            <w:tcW w:w="500" w:type="dxa"/>
          </w:tcPr>
          <w:p w:rsidR="005E0B6F" w:rsidRDefault="00EC350D" w:rsidP="00EC350D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6F">
              <w:rPr>
                <w:sz w:val="20"/>
              </w:rPr>
              <w:t>,</w:t>
            </w:r>
            <w:r>
              <w:rPr>
                <w:sz w:val="20"/>
              </w:rPr>
              <w:t>03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  <w:tr w:rsidR="005E0B6F" w:rsidTr="003565C0">
        <w:trPr>
          <w:cantSplit/>
        </w:trPr>
        <w:tc>
          <w:tcPr>
            <w:tcW w:w="1710" w:type="dxa"/>
            <w:vMerge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500" w:type="dxa"/>
          </w:tcPr>
          <w:p w:rsidR="005E0B6F" w:rsidRDefault="0022622B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EC350D">
              <w:rPr>
                <w:sz w:val="16"/>
              </w:rPr>
              <w:t>6</w:t>
            </w:r>
            <w:r>
              <w:rPr>
                <w:sz w:val="16"/>
              </w:rPr>
              <w:t>,5</w:t>
            </w:r>
            <w:r w:rsidR="00D779A0">
              <w:rPr>
                <w:sz w:val="16"/>
              </w:rPr>
              <w:t>7</w:t>
            </w:r>
          </w:p>
        </w:tc>
        <w:tc>
          <w:tcPr>
            <w:tcW w:w="500" w:type="dxa"/>
          </w:tcPr>
          <w:p w:rsidR="005E0B6F" w:rsidRDefault="00B96399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  <w:r w:rsidR="00D779A0">
              <w:rPr>
                <w:sz w:val="16"/>
              </w:rPr>
              <w:t>4</w:t>
            </w:r>
            <w:r>
              <w:rPr>
                <w:sz w:val="16"/>
              </w:rPr>
              <w:t>,9</w:t>
            </w:r>
            <w:r w:rsidR="00D779A0">
              <w:rPr>
                <w:sz w:val="16"/>
              </w:rPr>
              <w:t>6</w:t>
            </w:r>
          </w:p>
        </w:tc>
        <w:tc>
          <w:tcPr>
            <w:tcW w:w="500" w:type="dxa"/>
          </w:tcPr>
          <w:p w:rsidR="005E0B6F" w:rsidRDefault="0022622B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D779A0">
              <w:rPr>
                <w:sz w:val="16"/>
              </w:rPr>
              <w:t>7</w:t>
            </w:r>
            <w:r>
              <w:rPr>
                <w:sz w:val="16"/>
              </w:rPr>
              <w:t>,5</w:t>
            </w:r>
            <w:r w:rsidR="00D779A0">
              <w:rPr>
                <w:sz w:val="16"/>
              </w:rPr>
              <w:t>8</w:t>
            </w:r>
          </w:p>
        </w:tc>
        <w:tc>
          <w:tcPr>
            <w:tcW w:w="500" w:type="dxa"/>
            <w:gridSpan w:val="2"/>
          </w:tcPr>
          <w:p w:rsidR="005E0B6F" w:rsidRDefault="00D779A0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61</w:t>
            </w:r>
            <w:r w:rsidR="00F94F7A">
              <w:rPr>
                <w:sz w:val="16"/>
              </w:rPr>
              <w:t>,</w:t>
            </w: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501" w:type="dxa"/>
          </w:tcPr>
          <w:p w:rsidR="005E0B6F" w:rsidRDefault="00D779A0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67</w:t>
            </w:r>
            <w:r w:rsidR="00F94F7A">
              <w:rPr>
                <w:sz w:val="16"/>
              </w:rPr>
              <w:t>,</w:t>
            </w: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5E0B6F" w:rsidRDefault="00B96399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D779A0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D779A0">
              <w:rPr>
                <w:sz w:val="16"/>
              </w:rPr>
              <w:t>24</w:t>
            </w:r>
          </w:p>
        </w:tc>
        <w:tc>
          <w:tcPr>
            <w:tcW w:w="500" w:type="dxa"/>
            <w:gridSpan w:val="2"/>
          </w:tcPr>
          <w:p w:rsidR="005E0B6F" w:rsidRDefault="00D779A0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60</w:t>
            </w:r>
            <w:r w:rsidR="00B96399"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  <w:r w:rsidR="00B96399">
              <w:rPr>
                <w:sz w:val="16"/>
              </w:rPr>
              <w:t>0</w:t>
            </w:r>
          </w:p>
        </w:tc>
        <w:tc>
          <w:tcPr>
            <w:tcW w:w="500" w:type="dxa"/>
          </w:tcPr>
          <w:p w:rsidR="005E0B6F" w:rsidRDefault="0031336E" w:rsidP="00D779A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D779A0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D779A0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  <w:tc>
          <w:tcPr>
            <w:tcW w:w="50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>* Vstupný test  ** Výstupný test ***nepísali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>Celoslovenské testovanie žiakov 9. roč. – apríl 201</w:t>
      </w:r>
      <w:r w:rsidR="00D779A0">
        <w:t>5</w:t>
      </w:r>
      <w:r>
        <w:t xml:space="preserve"> - </w:t>
      </w:r>
      <w:r w:rsidR="00D779A0">
        <w:t>73</w:t>
      </w:r>
      <w:r w:rsidR="00A80A1F">
        <w:t xml:space="preserve">   </w:t>
      </w:r>
      <w:r>
        <w:t>žiakov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5E0B6F" w:rsidTr="003565C0">
        <w:tc>
          <w:tcPr>
            <w:tcW w:w="3070" w:type="dxa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žiakov</w:t>
            </w:r>
          </w:p>
        </w:tc>
        <w:tc>
          <w:tcPr>
            <w:tcW w:w="3070" w:type="dxa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3070" w:type="dxa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Matematika </w:t>
            </w:r>
          </w:p>
        </w:tc>
      </w:tr>
      <w:tr w:rsidR="005E0B6F" w:rsidTr="003565C0">
        <w:tc>
          <w:tcPr>
            <w:tcW w:w="307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Priemer za školu</w:t>
            </w:r>
          </w:p>
        </w:tc>
        <w:tc>
          <w:tcPr>
            <w:tcW w:w="3070" w:type="dxa"/>
          </w:tcPr>
          <w:p w:rsidR="005E0B6F" w:rsidRDefault="005E0B6F" w:rsidP="00D779A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79A0">
              <w:rPr>
                <w:b/>
              </w:rPr>
              <w:t>4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86</w:t>
            </w:r>
            <w:r>
              <w:rPr>
                <w:b/>
              </w:rPr>
              <w:t xml:space="preserve"> /  6</w:t>
            </w:r>
            <w:r w:rsidR="00EF178A">
              <w:rPr>
                <w:b/>
              </w:rPr>
              <w:t>1</w:t>
            </w:r>
            <w:r>
              <w:rPr>
                <w:b/>
              </w:rPr>
              <w:t>,</w:t>
            </w:r>
            <w:r w:rsidR="00EF178A">
              <w:rPr>
                <w:b/>
              </w:rPr>
              <w:t>9</w:t>
            </w:r>
            <w:r w:rsidR="00D779A0">
              <w:rPr>
                <w:b/>
              </w:rPr>
              <w:t>3</w:t>
            </w:r>
            <w:r>
              <w:rPr>
                <w:b/>
              </w:rPr>
              <w:t xml:space="preserve"> %</w:t>
            </w:r>
          </w:p>
        </w:tc>
        <w:tc>
          <w:tcPr>
            <w:tcW w:w="3070" w:type="dxa"/>
          </w:tcPr>
          <w:p w:rsidR="005E0B6F" w:rsidRDefault="005E0B6F" w:rsidP="00D779A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178A">
              <w:rPr>
                <w:b/>
              </w:rPr>
              <w:t>0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22</w:t>
            </w:r>
            <w:r>
              <w:rPr>
                <w:b/>
              </w:rPr>
              <w:t xml:space="preserve">  /  5</w:t>
            </w:r>
            <w:r w:rsidR="00D779A0">
              <w:rPr>
                <w:b/>
              </w:rPr>
              <w:t>1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1</w:t>
            </w:r>
            <w:r w:rsidR="00E06549">
              <w:rPr>
                <w:b/>
              </w:rPr>
              <w:t>0</w:t>
            </w:r>
            <w:r>
              <w:rPr>
                <w:b/>
              </w:rPr>
              <w:t xml:space="preserve"> %</w:t>
            </w:r>
          </w:p>
        </w:tc>
      </w:tr>
      <w:tr w:rsidR="005E0B6F" w:rsidTr="003565C0">
        <w:tc>
          <w:tcPr>
            <w:tcW w:w="3070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Celoslovenský priemer    priemer  bodov / % úspešnosti</w:t>
            </w:r>
          </w:p>
        </w:tc>
        <w:tc>
          <w:tcPr>
            <w:tcW w:w="3070" w:type="dxa"/>
            <w:vAlign w:val="center"/>
          </w:tcPr>
          <w:p w:rsidR="005E0B6F" w:rsidRDefault="005E0B6F" w:rsidP="00D779A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178A">
              <w:rPr>
                <w:b/>
              </w:rPr>
              <w:t>5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02</w:t>
            </w:r>
            <w:r>
              <w:rPr>
                <w:b/>
              </w:rPr>
              <w:t xml:space="preserve"> / 6</w:t>
            </w:r>
            <w:r w:rsidR="00EF178A">
              <w:rPr>
                <w:b/>
              </w:rPr>
              <w:t>2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58</w:t>
            </w:r>
            <w:r>
              <w:rPr>
                <w:b/>
              </w:rPr>
              <w:t xml:space="preserve"> %</w:t>
            </w:r>
          </w:p>
        </w:tc>
        <w:tc>
          <w:tcPr>
            <w:tcW w:w="3070" w:type="dxa"/>
            <w:vAlign w:val="center"/>
          </w:tcPr>
          <w:p w:rsidR="005E0B6F" w:rsidRDefault="005E0B6F" w:rsidP="00D779A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178A">
              <w:rPr>
                <w:b/>
              </w:rPr>
              <w:t>0</w:t>
            </w:r>
            <w:r>
              <w:rPr>
                <w:b/>
              </w:rPr>
              <w:t>,</w:t>
            </w:r>
            <w:r w:rsidR="00D779A0">
              <w:rPr>
                <w:b/>
              </w:rPr>
              <w:t>54</w:t>
            </w:r>
            <w:r>
              <w:rPr>
                <w:b/>
              </w:rPr>
              <w:t xml:space="preserve"> / </w:t>
            </w:r>
            <w:r w:rsidR="00A80A1F">
              <w:rPr>
                <w:b/>
              </w:rPr>
              <w:t>5</w:t>
            </w:r>
            <w:r w:rsidR="00D779A0">
              <w:rPr>
                <w:b/>
              </w:rPr>
              <w:t>2</w:t>
            </w:r>
            <w:r>
              <w:rPr>
                <w:b/>
              </w:rPr>
              <w:t>,</w:t>
            </w:r>
            <w:r w:rsidR="00A80A1F">
              <w:rPr>
                <w:b/>
              </w:rPr>
              <w:t>6</w:t>
            </w:r>
            <w:r w:rsidR="00D779A0">
              <w:rPr>
                <w:b/>
              </w:rPr>
              <w:t>8</w:t>
            </w:r>
            <w:r>
              <w:rPr>
                <w:b/>
              </w:rPr>
              <w:t xml:space="preserve"> %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>Priemerný počet bodov školy:                     M – 1</w:t>
      </w:r>
      <w:r w:rsidR="00EF178A">
        <w:t>0</w:t>
      </w:r>
      <w:r>
        <w:t>,</w:t>
      </w:r>
      <w:r w:rsidR="00D779A0">
        <w:t>22</w:t>
      </w:r>
      <w:r>
        <w:t xml:space="preserve"> ,    SJ – 1</w:t>
      </w:r>
      <w:r w:rsidR="00D779A0">
        <w:t>4</w:t>
      </w:r>
      <w:r>
        <w:t>,</w:t>
      </w:r>
      <w:r w:rsidR="00D779A0">
        <w:t>86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>Priemerný počet bodov v rámci SR:            M – 1</w:t>
      </w:r>
      <w:r w:rsidR="00EF178A">
        <w:t>0</w:t>
      </w:r>
      <w:r>
        <w:t>,</w:t>
      </w:r>
      <w:r w:rsidR="00D779A0">
        <w:t>54</w:t>
      </w:r>
      <w:r>
        <w:t>,     SJ – 1</w:t>
      </w:r>
      <w:r w:rsidR="00EF178A">
        <w:t>5</w:t>
      </w:r>
      <w:r>
        <w:t>,</w:t>
      </w:r>
      <w:r w:rsidR="00D779A0">
        <w:t>02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>Priemerná percentuálna úspešnosť školy:    M – 5</w:t>
      </w:r>
      <w:r w:rsidR="00D779A0">
        <w:t>1</w:t>
      </w:r>
      <w:r>
        <w:t>,</w:t>
      </w:r>
      <w:r w:rsidR="00D779A0">
        <w:t>1</w:t>
      </w:r>
      <w:r w:rsidR="00E06549">
        <w:t>0</w:t>
      </w:r>
      <w:r>
        <w:t xml:space="preserve"> %,  SJ - 6</w:t>
      </w:r>
      <w:r w:rsidR="00EF178A">
        <w:t>1</w:t>
      </w:r>
      <w:r>
        <w:t>,</w:t>
      </w:r>
      <w:r w:rsidR="00EF178A">
        <w:t>9</w:t>
      </w:r>
      <w:r w:rsidR="00D779A0">
        <w:t>3</w:t>
      </w:r>
      <w:r>
        <w:t xml:space="preserve"> %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Priemerná percentuálna úspešnosť SR:        M -  </w:t>
      </w:r>
      <w:r w:rsidR="00A80A1F">
        <w:t>5</w:t>
      </w:r>
      <w:r w:rsidR="00D779A0">
        <w:t>2</w:t>
      </w:r>
      <w:r>
        <w:t>,</w:t>
      </w:r>
      <w:r w:rsidR="00A80A1F">
        <w:t>6</w:t>
      </w:r>
      <w:r w:rsidR="00D779A0">
        <w:t>8</w:t>
      </w:r>
      <w:r>
        <w:t xml:space="preserve"> %,  SJ – 6</w:t>
      </w:r>
      <w:r w:rsidR="00EF178A">
        <w:t>2</w:t>
      </w:r>
      <w:r>
        <w:t>,</w:t>
      </w:r>
      <w:r w:rsidR="00D779A0">
        <w:t>58</w:t>
      </w:r>
      <w:r>
        <w:t xml:space="preserve"> %   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VI. Zoznam uplatňovaných učebných plánov 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numPr>
          <w:ilvl w:val="0"/>
          <w:numId w:val="4"/>
        </w:numPr>
        <w:spacing w:line="360" w:lineRule="auto"/>
        <w:jc w:val="both"/>
      </w:pPr>
      <w:r>
        <w:t xml:space="preserve">Učebné osnovy jednotlivých predmetov – viď </w:t>
      </w:r>
      <w:hyperlink r:id="rId9" w:history="1">
        <w:r>
          <w:rPr>
            <w:rStyle w:val="Hypertextovprepojenie"/>
          </w:rPr>
          <w:t>www.statpedu.sk</w:t>
        </w:r>
      </w:hyperlink>
      <w:r>
        <w:t xml:space="preserve"> - ped. dokument</w:t>
      </w:r>
    </w:p>
    <w:p w:rsidR="005E0B6F" w:rsidRDefault="005E0B6F" w:rsidP="005E0B6F">
      <w:pPr>
        <w:pStyle w:val="Zarkazkladnhotextu2"/>
        <w:numPr>
          <w:ilvl w:val="0"/>
          <w:numId w:val="4"/>
        </w:numPr>
        <w:spacing w:line="360" w:lineRule="auto"/>
        <w:jc w:val="both"/>
      </w:pPr>
      <w:r>
        <w:t xml:space="preserve">Vzdelávacie štandardy z jednotlivých predmetov – viď www statpedu.sk  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color w:val="FF0000"/>
        </w:rPr>
      </w:pPr>
      <w:r>
        <w:t>c)  Učebné plány ŠVP 1. a 2. stupňa ZŠ ISCED 1 – pre primárne vzdelávanie (1.- 4. ročníka),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      ISCED 2 – nižšie sekundárne vzdelávanie (5.- 9.ročník) schválené MŠ SR dňa 1.9.2008                                                                              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d)  Učebné osnovy a vzdelávacie štandardy jednotlivých predmetov pre 1. a 2. stupeň ZŠ  </w:t>
      </w:r>
    </w:p>
    <w:p w:rsidR="005E0B6F" w:rsidRDefault="005E0B6F" w:rsidP="005E0B6F">
      <w:pPr>
        <w:pStyle w:val="Zarkazkladnhotextu2"/>
        <w:spacing w:line="360" w:lineRule="auto"/>
        <w:ind w:left="360" w:firstLine="0"/>
        <w:jc w:val="both"/>
      </w:pPr>
      <w:r>
        <w:t xml:space="preserve">k ŠVP ISCED 1, ISCED 2 – viď </w:t>
      </w:r>
      <w:hyperlink r:id="rId10" w:history="1">
        <w:r>
          <w:rPr>
            <w:rStyle w:val="Hypertextovprepojenie"/>
          </w:rPr>
          <w:t>www.statpedu.sk</w:t>
        </w:r>
      </w:hyperlink>
      <w:r>
        <w:t xml:space="preserve">. </w:t>
      </w:r>
    </w:p>
    <w:p w:rsidR="005E0B6F" w:rsidRDefault="005E0B6F" w:rsidP="005E0B6F">
      <w:pPr>
        <w:pStyle w:val="Zarkazkladnhotextu2"/>
        <w:spacing w:line="360" w:lineRule="auto"/>
        <w:ind w:left="360" w:firstLine="0"/>
        <w:jc w:val="both"/>
        <w:rPr>
          <w:color w:val="FF0000"/>
        </w:rPr>
      </w:pPr>
    </w:p>
    <w:p w:rsidR="005E0B6F" w:rsidRDefault="005E0B6F" w:rsidP="005E0B6F">
      <w:pPr>
        <w:pStyle w:val="Zarkazkladnhotextu2"/>
        <w:spacing w:line="360" w:lineRule="auto"/>
        <w:ind w:left="0" w:right="-1005" w:firstLine="0"/>
        <w:jc w:val="both"/>
        <w:rPr>
          <w:i/>
        </w:rPr>
      </w:pPr>
      <w:r>
        <w:rPr>
          <w:i/>
        </w:rPr>
        <w:t>Použitý v</w:t>
      </w:r>
      <w:r w:rsidR="00EF0CA4">
        <w:rPr>
          <w:i/>
        </w:rPr>
        <w:t>zdelávací program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7"/>
        <w:gridCol w:w="8075"/>
      </w:tblGrid>
      <w:tr w:rsidR="005E0B6F" w:rsidTr="003565C0">
        <w:trPr>
          <w:cantSplit/>
        </w:trPr>
        <w:tc>
          <w:tcPr>
            <w:tcW w:w="1067" w:type="dxa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Stupeň</w:t>
            </w:r>
          </w:p>
        </w:tc>
        <w:tc>
          <w:tcPr>
            <w:tcW w:w="8075" w:type="dxa"/>
            <w:shd w:val="solid" w:color="000080" w:fill="FFFFFF"/>
          </w:tcPr>
          <w:p w:rsidR="005E0B6F" w:rsidRDefault="005E0B6F" w:rsidP="00EF0CA4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</w:t>
            </w:r>
            <w:r w:rsidR="00EF0CA4">
              <w:rPr>
                <w:b/>
                <w:color w:val="FFFFFF"/>
              </w:rPr>
              <w:t>zdelávací program</w:t>
            </w: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>1.stupeň</w:t>
            </w:r>
          </w:p>
          <w:p w:rsidR="005E0B6F" w:rsidRDefault="005E0B6F" w:rsidP="003565C0">
            <w:pPr>
              <w:pStyle w:val="Zarkazkladnhotextu2"/>
              <w:spacing w:line="360" w:lineRule="auto"/>
              <w:ind w:left="0" w:firstLine="0"/>
            </w:pPr>
            <w:r>
              <w:t>1. – 4. r.</w:t>
            </w: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ŠkVP ISCED 1 – primárne vzdelávanie</w:t>
            </w: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>2.stupeň</w:t>
            </w:r>
          </w:p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 xml:space="preserve">5. – 9. r. </w:t>
            </w: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ŠkVP ISCED 2 – nižšie sekundárne vzdelávanie</w:t>
            </w: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</w:pP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  <w:tr w:rsidR="005E0B6F" w:rsidTr="002A5975">
        <w:trPr>
          <w:cantSplit/>
          <w:trHeight w:val="65"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VII. Údaje o počte zamestnancov a plnení kvalifikačného predpokladu pedagog.zamest.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5E0B6F" w:rsidTr="003565C0">
        <w:trPr>
          <w:cantSplit/>
        </w:trPr>
        <w:tc>
          <w:tcPr>
            <w:tcW w:w="9210" w:type="dxa"/>
            <w:gridSpan w:val="6"/>
            <w:shd w:val="solid" w:color="000080" w:fill="FFFFFF"/>
          </w:tcPr>
          <w:p w:rsidR="005E0B6F" w:rsidRDefault="005E0B6F" w:rsidP="00E807B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zamestnancov k 30.6.201</w:t>
            </w:r>
            <w:r w:rsidR="00E807B6">
              <w:rPr>
                <w:b/>
                <w:color w:val="FFFFFF"/>
              </w:rPr>
              <w:t>5</w:t>
            </w:r>
          </w:p>
        </w:tc>
      </w:tr>
      <w:tr w:rsidR="005E0B6F" w:rsidTr="003565C0">
        <w:trPr>
          <w:cantSplit/>
        </w:trPr>
        <w:tc>
          <w:tcPr>
            <w:tcW w:w="4605" w:type="dxa"/>
            <w:gridSpan w:val="3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Pedagogickí zamestnanci</w:t>
            </w:r>
          </w:p>
        </w:tc>
        <w:tc>
          <w:tcPr>
            <w:tcW w:w="4605" w:type="dxa"/>
            <w:gridSpan w:val="3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Nepedagogickí zamestnanci</w:t>
            </w:r>
          </w:p>
        </w:tc>
      </w:tr>
      <w:tr w:rsidR="005E0B6F" w:rsidTr="003565C0"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kvalifikovaní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nekvalifiko-vaní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doplňujúci si vzdelanie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Kvalifikovaní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nekvalifiko-vaní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doplňujúci si vzdelanie</w:t>
            </w:r>
          </w:p>
        </w:tc>
      </w:tr>
      <w:tr w:rsidR="005E0B6F" w:rsidRPr="00041682" w:rsidTr="003565C0">
        <w:tc>
          <w:tcPr>
            <w:tcW w:w="1535" w:type="dxa"/>
          </w:tcPr>
          <w:p w:rsidR="005E0B6F" w:rsidRPr="00041682" w:rsidRDefault="005E0B6F" w:rsidP="00A80A1F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4</w:t>
            </w:r>
            <w:r w:rsidR="00A80A1F" w:rsidRPr="00041682">
              <w:t>0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-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-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15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 xml:space="preserve">- 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-</w:t>
            </w:r>
          </w:p>
        </w:tc>
      </w:tr>
    </w:tbl>
    <w:p w:rsidR="005E0B6F" w:rsidRPr="00041682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551"/>
        <w:gridCol w:w="552"/>
        <w:gridCol w:w="552"/>
        <w:gridCol w:w="551"/>
        <w:gridCol w:w="552"/>
        <w:gridCol w:w="552"/>
        <w:gridCol w:w="552"/>
        <w:gridCol w:w="551"/>
        <w:gridCol w:w="690"/>
        <w:gridCol w:w="425"/>
        <w:gridCol w:w="567"/>
        <w:gridCol w:w="525"/>
        <w:gridCol w:w="552"/>
        <w:gridCol w:w="552"/>
        <w:gridCol w:w="552"/>
      </w:tblGrid>
      <w:tr w:rsidR="005E0B6F" w:rsidTr="003565C0">
        <w:trPr>
          <w:cantSplit/>
        </w:trPr>
        <w:tc>
          <w:tcPr>
            <w:tcW w:w="9197" w:type="dxa"/>
            <w:gridSpan w:val="16"/>
            <w:shd w:val="solid" w:color="000080" w:fill="FFFFFF"/>
          </w:tcPr>
          <w:p w:rsidR="005E0B6F" w:rsidRDefault="005E0B6F" w:rsidP="00E807B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Odbornosť vyučovania predmetov v školskom roku 201</w:t>
            </w:r>
            <w:r w:rsidR="00E807B6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>/201</w:t>
            </w:r>
            <w:r w:rsidR="00E807B6">
              <w:rPr>
                <w:b/>
                <w:color w:val="FFFFFF"/>
              </w:rPr>
              <w:t>5</w:t>
            </w:r>
          </w:p>
        </w:tc>
      </w:tr>
      <w:tr w:rsidR="005E0B6F" w:rsidTr="003565C0">
        <w:trPr>
          <w:cantSplit/>
        </w:trPr>
        <w:tc>
          <w:tcPr>
            <w:tcW w:w="92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Predmet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1.-4.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SJL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DEJ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GEO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OBN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FYZ</w:t>
            </w:r>
          </w:p>
        </w:tc>
        <w:tc>
          <w:tcPr>
            <w:tcW w:w="69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CHEM</w:t>
            </w:r>
          </w:p>
        </w:tc>
        <w:tc>
          <w:tcPr>
            <w:tcW w:w="425" w:type="dxa"/>
            <w:vAlign w:val="center"/>
          </w:tcPr>
          <w:p w:rsidR="005E0B6F" w:rsidRDefault="00312892" w:rsidP="00312892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BIO</w:t>
            </w:r>
          </w:p>
        </w:tc>
        <w:tc>
          <w:tcPr>
            <w:tcW w:w="567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TECH</w:t>
            </w:r>
          </w:p>
        </w:tc>
        <w:tc>
          <w:tcPr>
            <w:tcW w:w="5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VYV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HUV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TŠV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</w:tr>
      <w:tr w:rsidR="005E0B6F" w:rsidTr="003565C0">
        <w:trPr>
          <w:cantSplit/>
        </w:trPr>
        <w:tc>
          <w:tcPr>
            <w:tcW w:w="92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5E0B6F" w:rsidRDefault="0004168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Pr="00041682" w:rsidRDefault="00041682" w:rsidP="000416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041682">
              <w:rPr>
                <w:sz w:val="20"/>
              </w:rPr>
              <w:t>80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VIII. Ďalšie vzdelávanie pedagogických zamestnancov</w:t>
      </w: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59"/>
        <w:gridCol w:w="1418"/>
        <w:gridCol w:w="1559"/>
        <w:gridCol w:w="1627"/>
      </w:tblGrid>
      <w:tr w:rsidR="00D212F1" w:rsidTr="00D212F1">
        <w:trPr>
          <w:cantSplit/>
          <w:trHeight w:val="450"/>
        </w:trPr>
        <w:tc>
          <w:tcPr>
            <w:tcW w:w="3047" w:type="dxa"/>
            <w:vMerge w:val="restart"/>
            <w:shd w:val="solid" w:color="000080" w:fill="FFFFFF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 vzdelávania</w:t>
            </w:r>
          </w:p>
        </w:tc>
        <w:tc>
          <w:tcPr>
            <w:tcW w:w="1559" w:type="dxa"/>
            <w:vMerge w:val="restart"/>
            <w:shd w:val="solid" w:color="000080" w:fill="FFFFFF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vzdelávaných</w:t>
            </w:r>
          </w:p>
        </w:tc>
        <w:tc>
          <w:tcPr>
            <w:tcW w:w="4604" w:type="dxa"/>
            <w:gridSpan w:val="3"/>
            <w:shd w:val="solid" w:color="000080" w:fill="FFFFFF"/>
          </w:tcPr>
          <w:p w:rsidR="00D212F1" w:rsidRDefault="00D212F1" w:rsidP="00E807B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Priebeh vzdelávania k 30.6.201</w:t>
            </w:r>
            <w:r w:rsidR="00E807B6">
              <w:rPr>
                <w:b/>
                <w:color w:val="FFFFFF"/>
              </w:rPr>
              <w:t>5</w:t>
            </w:r>
          </w:p>
        </w:tc>
      </w:tr>
      <w:tr w:rsidR="00D212F1" w:rsidTr="00D212F1">
        <w:trPr>
          <w:cantSplit/>
          <w:trHeight w:val="375"/>
        </w:trPr>
        <w:tc>
          <w:tcPr>
            <w:tcW w:w="3047" w:type="dxa"/>
            <w:vMerge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559" w:type="dxa"/>
            <w:vMerge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418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Začalo</w:t>
            </w:r>
          </w:p>
        </w:tc>
        <w:tc>
          <w:tcPr>
            <w:tcW w:w="1559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Pokračuje</w:t>
            </w:r>
          </w:p>
        </w:tc>
        <w:tc>
          <w:tcPr>
            <w:tcW w:w="1627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Ukončilo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AF0AEE" w:rsidRDefault="00466DD3" w:rsidP="00AF0AE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AF0AEE">
              <w:rPr>
                <w:b/>
                <w:sz w:val="20"/>
              </w:rPr>
              <w:t>omunikácia učiteľa vo</w:t>
            </w:r>
          </w:p>
          <w:p w:rsidR="00D212F1" w:rsidRDefault="00AF0AEE" w:rsidP="00AF0AE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vyučovacom procese 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AF0AEE" w:rsidP="00AF0AE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Geštaltpedagogika a poradenstvo – integratívna pedagogika v predmete náboženská výchova</w:t>
            </w:r>
          </w:p>
        </w:tc>
        <w:tc>
          <w:tcPr>
            <w:tcW w:w="1559" w:type="dxa"/>
            <w:vAlign w:val="center"/>
          </w:tcPr>
          <w:p w:rsidR="00D212F1" w:rsidRDefault="00AF0AEE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AF0AEE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12F1">
              <w:rPr>
                <w:b/>
                <w:sz w:val="20"/>
              </w:rPr>
              <w:t xml:space="preserve"> 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Prípravné atestačné vzdelávanie pred 1. atestáciou </w:t>
            </w:r>
          </w:p>
        </w:tc>
        <w:tc>
          <w:tcPr>
            <w:tcW w:w="1559" w:type="dxa"/>
            <w:vAlign w:val="center"/>
          </w:tcPr>
          <w:p w:rsidR="00D212F1" w:rsidRDefault="007A0BB7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7A0BB7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AF0AEE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Využitie fenoménu osobnosti v edukácii so zameraním na osobnostný a sociálny rozvoj žiaka</w:t>
            </w:r>
          </w:p>
        </w:tc>
        <w:tc>
          <w:tcPr>
            <w:tcW w:w="1559" w:type="dxa"/>
            <w:vAlign w:val="center"/>
          </w:tcPr>
          <w:p w:rsidR="00D212F1" w:rsidRDefault="00AF0AEE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AF0AEE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839EA">
              <w:rPr>
                <w:b/>
                <w:sz w:val="20"/>
              </w:rPr>
              <w:t>Efektívna komunikácia a asertívne riešenie konfliktov v škole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1C3708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Tvorba a rozvoj pozitívnej klímy v triede</w:t>
            </w:r>
          </w:p>
        </w:tc>
        <w:tc>
          <w:tcPr>
            <w:tcW w:w="1559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1C3708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839EA" w:rsidP="004839EA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Príprava vedúcich predmetových komisií</w:t>
            </w:r>
          </w:p>
        </w:tc>
        <w:tc>
          <w:tcPr>
            <w:tcW w:w="1559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839EA" w:rsidP="00774EE0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Implementácia kooperatívneho vyučovania v primárnom vzdelávaní</w:t>
            </w:r>
          </w:p>
        </w:tc>
        <w:tc>
          <w:tcPr>
            <w:tcW w:w="1559" w:type="dxa"/>
            <w:vAlign w:val="center"/>
          </w:tcPr>
          <w:p w:rsidR="00D212F1" w:rsidRDefault="002713B2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839EA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Aktivizujúce metódy vo výchove</w:t>
            </w:r>
          </w:p>
        </w:tc>
        <w:tc>
          <w:tcPr>
            <w:tcW w:w="1559" w:type="dxa"/>
            <w:vAlign w:val="center"/>
          </w:tcPr>
          <w:p w:rsidR="00D212F1" w:rsidRDefault="002713B2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2713B2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2713B2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Nové trendy v tvorbe didaktických testov a úloh</w:t>
            </w:r>
          </w:p>
        </w:tc>
        <w:tc>
          <w:tcPr>
            <w:tcW w:w="1559" w:type="dxa"/>
            <w:vAlign w:val="center"/>
          </w:tcPr>
          <w:p w:rsidR="00D212F1" w:rsidRDefault="00774EE0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7A0BB7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CA5367" w:rsidP="00DE1B36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Informatická výchova pre primárne vzdelávanie v rámci nových pedagogických dokumentov</w:t>
            </w:r>
          </w:p>
        </w:tc>
        <w:tc>
          <w:tcPr>
            <w:tcW w:w="1559" w:type="dxa"/>
            <w:vAlign w:val="center"/>
          </w:tcPr>
          <w:p w:rsidR="00D212F1" w:rsidRPr="009D3D85" w:rsidRDefault="00CA5367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Pr="009D3D85" w:rsidRDefault="00CA5367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053D38" w:rsidP="00053D38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Aktívne využívanie čítania s porozumením vo vyučovacom procese v ZŠ</w:t>
            </w:r>
          </w:p>
        </w:tc>
        <w:tc>
          <w:tcPr>
            <w:tcW w:w="1559" w:type="dxa"/>
            <w:vAlign w:val="center"/>
          </w:tcPr>
          <w:p w:rsidR="00D212F1" w:rsidRPr="009D3D85" w:rsidRDefault="00053D38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Pr="009D3D85" w:rsidRDefault="004839EA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D212F1" w:rsidP="007A0BB7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C3708">
              <w:rPr>
                <w:b/>
                <w:sz w:val="20"/>
              </w:rPr>
              <w:t>Netradičné pohybové hry</w:t>
            </w:r>
          </w:p>
        </w:tc>
        <w:tc>
          <w:tcPr>
            <w:tcW w:w="1559" w:type="dxa"/>
            <w:vAlign w:val="center"/>
          </w:tcPr>
          <w:p w:rsidR="00D212F1" w:rsidRDefault="001C3708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1C3708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IX. Aktivity a prezentácia školy na verejnosti</w:t>
      </w: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D212F1" w:rsidRPr="00A8119A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u w:val="single"/>
        </w:rPr>
      </w:pPr>
      <w:r w:rsidRPr="00A8119A">
        <w:rPr>
          <w:b/>
          <w:u w:val="single"/>
        </w:rPr>
        <w:t>Dosiahnuté výrazné mimoriadne výsledky v predmetových olympiáchach, športových, výtvarných a iných súťažiach</w:t>
      </w: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tbl>
      <w:tblPr>
        <w:tblStyle w:val="Mriekatabuky"/>
        <w:tblW w:w="9172" w:type="dxa"/>
        <w:tblInd w:w="108" w:type="dxa"/>
        <w:tblLook w:val="04A0" w:firstRow="1" w:lastRow="0" w:firstColumn="1" w:lastColumn="0" w:noHBand="0" w:noVBand="1"/>
      </w:tblPr>
      <w:tblGrid>
        <w:gridCol w:w="1666"/>
        <w:gridCol w:w="5302"/>
        <w:gridCol w:w="2204"/>
      </w:tblGrid>
      <w:tr w:rsidR="007A16B5" w:rsidRPr="007A16B5" w:rsidTr="0023508C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7A16B5" w:rsidRPr="003E1277" w:rsidTr="0023508C">
        <w:trPr>
          <w:trHeight w:val="67"/>
        </w:trPr>
        <w:tc>
          <w:tcPr>
            <w:tcW w:w="1666" w:type="dxa"/>
            <w:shd w:val="clear" w:color="auto" w:fill="auto"/>
          </w:tcPr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4.9.2014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9,9,2014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10.9. 2014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16. – 19.9.2014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18.9.2014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23.9.2015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25.9.2014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="0023508C" w:rsidRPr="003E127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23508C" w:rsidRPr="003E127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30.9.2014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2.10.2014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3.10.2014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8.10.2014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17.10.2015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18.10.2014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20.10.2014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21.10.2014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24.10.2014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27.10.2014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28.10.2014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7.11.2014</w:t>
            </w: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11.11.2014</w:t>
            </w:r>
          </w:p>
        </w:tc>
        <w:tc>
          <w:tcPr>
            <w:tcW w:w="5302" w:type="dxa"/>
            <w:shd w:val="clear" w:color="auto" w:fill="auto"/>
          </w:tcPr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Medzinárodná výtvarná súťaž Perokresba školy Michala Bosáka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Účelové cvičenie Ochrana človeka a prírody 1. a 2. st.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Exkurzia do synagógy v Prešove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Pedagogická prax študentov PF PU a UPJŠ Košice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Exkurzia Kalinovo – Múzeum A. Warhola – Bodružal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Olympiáda prešovských ZŠ v šachu 1. – 4. roč.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5. – 9. roč.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Exkurzia Betliar</w:t>
            </w:r>
          </w:p>
          <w:p w:rsidR="007A16B5" w:rsidRPr="003E1277" w:rsidRDefault="007A16B5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Okresná súťaž VV – Čo alebo kto podľa mňa najlepšie reprezentuje môj kraj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Čas premien pre 7. a 9. roč.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Majstrovstvá Košíc v šachu mládeže 2014 – druž. dievč.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Exkurzia Dukla – Svidník 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Projekt Zdravý úsmev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Exkurzia Domica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Návšteva DJZ  - Ženba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Atletický viacboj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Projekt Ambasádor SPŠE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 kolo PSTH kraj Prešov, Šar. Michaľany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- vzduchová puška Slávia 30, kategória ml. žiačky 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kategória ml. žiaci    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kategória družstva                                  </w:t>
            </w:r>
          </w:p>
          <w:p w:rsidR="0023508C" w:rsidRPr="003E1277" w:rsidRDefault="0023508C" w:rsidP="0023508C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69" w:hanging="69"/>
              <w:rPr>
                <w:rFonts w:ascii="Times New Roman" w:eastAsiaTheme="minorHAnsi" w:hAnsi="Times New Roman"/>
              </w:rPr>
            </w:pPr>
            <w:r w:rsidRPr="003E1277">
              <w:rPr>
                <w:rFonts w:ascii="Times New Roman" w:eastAsiaTheme="minorHAnsi" w:hAnsi="Times New Roman"/>
              </w:rPr>
              <w:t xml:space="preserve">vzduchová puška 40, kategória ml. žiaci 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kategória ml. žiačky </w:t>
            </w:r>
          </w:p>
          <w:p w:rsidR="0023508C" w:rsidRPr="003E1277" w:rsidRDefault="0023508C" w:rsidP="002350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1. turnaj žiackej ligy v šachu Košice 14. </w:t>
            </w:r>
            <w:r w:rsidR="003B029E" w:rsidRPr="003E1277">
              <w:rPr>
                <w:rFonts w:eastAsiaTheme="minorHAnsi"/>
                <w:sz w:val="22"/>
                <w:szCs w:val="22"/>
              </w:rPr>
              <w:t>r</w:t>
            </w:r>
            <w:r w:rsidRPr="003E1277">
              <w:rPr>
                <w:rFonts w:eastAsiaTheme="minorHAnsi"/>
                <w:sz w:val="22"/>
                <w:szCs w:val="22"/>
              </w:rPr>
              <w:t xml:space="preserve">oč.  </w:t>
            </w:r>
          </w:p>
          <w:p w:rsidR="0023508C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 kolo žiackej ligy Sabinov – kat. chlapci do 11. r.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kat. 1. – 8. roč. 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Cena za víťaznú výtvarnú prácu – návšteva žiaka v parlamente v Štrasburgu spolu s rodičmi    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Projekt „Zober loptu nie drogy“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Beseda so starostom obce Abranovce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Školské majstrovstvá okresu Prešov v šachu 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Deň školských knižníc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Deň výživy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Projekt „Zdravý úsmev“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2. kolo PSTM  kraj Prešov, Šar. Michaľany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- vzduchová puška Slávia 30, kategória ml. žiaci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Súťaž vo florbale – dievčatá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Ocenenie ministrom MŠ VVaŠ SR z príležitosti Dňa študenstva                                                   </w:t>
            </w:r>
          </w:p>
          <w:p w:rsidR="003B029E" w:rsidRPr="003E1277" w:rsidRDefault="003B029E" w:rsidP="003B02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 ocenené práce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1.,2.,5.,6.,10. m.  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5.m.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7.,8.,10.,12.,13.m.</w:t>
            </w: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2.,8.m.</w:t>
            </w: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4.,6.m.</w:t>
            </w: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3E1277" w:rsidRDefault="0023508C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5.m.</w:t>
            </w:r>
          </w:p>
          <w:p w:rsidR="003B029E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9.m.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3E1277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Ocenená ako úspešná</w:t>
            </w:r>
          </w:p>
          <w:p w:rsidR="003B029E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reprezentantka SR</w:t>
            </w:r>
          </w:p>
        </w:tc>
      </w:tr>
      <w:tr w:rsidR="007A16B5" w:rsidRPr="007A16B5" w:rsidTr="0023508C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7A16B5" w:rsidRPr="003E1277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3E1277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7A16B5" w:rsidRPr="007A16B5" w:rsidTr="0023508C">
        <w:trPr>
          <w:trHeight w:val="67"/>
        </w:trPr>
        <w:tc>
          <w:tcPr>
            <w:tcW w:w="1666" w:type="dxa"/>
            <w:shd w:val="clear" w:color="auto" w:fill="auto"/>
          </w:tcPr>
          <w:p w:rsidR="00D4618A" w:rsidRPr="003E1277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029E" w:rsidRPr="003E1277" w:rsidRDefault="003B029E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15.11.2015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15.–16.11.2014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24.11.2014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27.11.2014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28.11.2014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29.11.2014</w:t>
            </w: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1.-5.12.2014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11.12.2014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13.12.2014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16.12.2014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17.-18.12.2014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19.12.2014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12.1.-13.2.2015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13.1.2015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618A" w:rsidRPr="003E1277" w:rsidRDefault="00D4618A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14.1.2015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16.1.2015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22.1.2015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27.1.2015</w:t>
            </w:r>
          </w:p>
          <w:p w:rsidR="00D35876" w:rsidRPr="003E1277" w:rsidRDefault="00D35876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11.2.2015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9.2.-27.3.2015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11.2.2015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14.2.2015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16.2.-20.2.2015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19.2.2015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20.2.2015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3.3.-26.3.2015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5.3.2015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11.3.2015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13.3.2015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14.3.-15.3.2015</w:t>
            </w: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3E1277" w:rsidRDefault="003A42D8" w:rsidP="00D4618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16.3.2015</w:t>
            </w:r>
          </w:p>
        </w:tc>
        <w:tc>
          <w:tcPr>
            <w:tcW w:w="5302" w:type="dxa"/>
            <w:shd w:val="clear" w:color="auto" w:fill="auto"/>
          </w:tcPr>
          <w:p w:rsidR="00D4618A" w:rsidRPr="003E1277" w:rsidRDefault="00D4618A" w:rsidP="007A16B5">
            <w:pPr>
              <w:rPr>
                <w:rFonts w:eastAsiaTheme="minorHAnsi"/>
                <w:sz w:val="22"/>
                <w:szCs w:val="22"/>
              </w:rPr>
            </w:pPr>
          </w:p>
          <w:p w:rsidR="007A16B5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2. turnaj žiackej ligy v šachu Košice 14. roč.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Medzinárodná strelecká súťaž Nitra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Olympijský odznak zdatnosti – dievčatá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            chlapci      </w:t>
            </w:r>
          </w:p>
          <w:p w:rsidR="00D4618A" w:rsidRPr="003E1277" w:rsidRDefault="00D4618A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Tvorivá dielňa DJZ Prešov  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Projekt  „ Druh</w:t>
            </w:r>
            <w:r w:rsidR="00D35876" w:rsidRPr="003E1277">
              <w:rPr>
                <w:rFonts w:eastAsiaTheme="minorHAnsi"/>
                <w:sz w:val="22"/>
                <w:szCs w:val="22"/>
              </w:rPr>
              <w:t>ý</w:t>
            </w:r>
            <w:r w:rsidRPr="003E1277">
              <w:rPr>
                <w:rFonts w:eastAsiaTheme="minorHAnsi"/>
                <w:sz w:val="22"/>
                <w:szCs w:val="22"/>
              </w:rPr>
              <w:t xml:space="preserve"> krok“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Majstrovstvá  Prešovského kraja v šachu ZŠ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 xml:space="preserve">1. kolo 34. roč. žiackej ligy Prešova v šachu 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277">
              <w:rPr>
                <w:rFonts w:eastAsiaTheme="minorHAnsi"/>
                <w:sz w:val="22"/>
                <w:szCs w:val="22"/>
                <w:lang w:eastAsia="en-US"/>
              </w:rPr>
              <w:t>- dievčatá do 11 rokov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-  dievčatá do 8 rokov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- chlapci do 8 rokov</w:t>
            </w:r>
          </w:p>
          <w:p w:rsidR="00D4618A" w:rsidRPr="003E1277" w:rsidRDefault="00D4618A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- chlapci do 14 rokov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Prax študentov PF PU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Vianočná akadémia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3. turnaj 14. roč. žiackej ligy v šachu Košice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Vianočný výchovný koncert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Vianočná burza s predajom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Vianočný turnaj v basketbale a vo vybíjanej 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Pedagogická prax študentov PF PU</w:t>
            </w:r>
          </w:p>
          <w:p w:rsidR="00D35876" w:rsidRPr="003E1277" w:rsidRDefault="00D35876" w:rsidP="00D4618A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Okresné kolo – olympiáda v NJ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Žiacka liga Prešova v šachu 2. kolo 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Život solivarských baňasov Dejiny prímestskej časti Solivar - súťaž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Okresné kolo olympiády AJ 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Karneval pre I. stupeň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Stolný tenis žiačok ZŠ okresné kolo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Účasť rodičov 9. roč. so zástupcami škôl – voľba povolania</w:t>
            </w:r>
          </w:p>
          <w:p w:rsidR="00D35876" w:rsidRPr="003E1277" w:rsidRDefault="00D35876" w:rsidP="00D35876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Mladi a mesto </w:t>
            </w:r>
            <w:r w:rsidR="003A42D8" w:rsidRPr="003E1277">
              <w:rPr>
                <w:rFonts w:eastAsiaTheme="minorHAnsi"/>
                <w:sz w:val="22"/>
                <w:szCs w:val="22"/>
              </w:rPr>
              <w:t>–</w:t>
            </w:r>
            <w:r w:rsidRPr="003E1277">
              <w:rPr>
                <w:rFonts w:eastAsiaTheme="minorHAnsi"/>
                <w:sz w:val="22"/>
                <w:szCs w:val="22"/>
              </w:rPr>
              <w:t xml:space="preserve"> účasť</w:t>
            </w:r>
            <w:r w:rsidR="003A42D8" w:rsidRPr="003E1277">
              <w:rPr>
                <w:rFonts w:eastAsiaTheme="minorHAnsi"/>
                <w:sz w:val="22"/>
                <w:szCs w:val="22"/>
              </w:rPr>
              <w:t xml:space="preserve"> zástupcov školy z radu žiakov na mestskom mládežníckom zastupiteľstve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Basketbalový turnaj okresné kolo – dievčat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                   chlapcov   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Súvislá pedagogická prax študentov FHPV PU     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Otvorená hodina pre MŠ Záborské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Žiacka liga Prešova v šachu 3. kolo  - kat. D11 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                     kat. C08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                     kat. C11   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Lyžiarsky výcvik – Drienica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Návšteva divadelného predstavenia v DJZ Sherlock Holmes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Muzikál 8 hodín – I. stupeň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Plavecký výcvik pre žiakov 3. roč.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Okresné kolo v basketbale – žiačky 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Projekt „Zober loptu nie drogy“ – basketbalový turnaj</w:t>
            </w:r>
          </w:p>
          <w:p w:rsidR="003A42D8" w:rsidRPr="003E1277" w:rsidRDefault="003A42D8" w:rsidP="003A42D8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</w:rPr>
            </w:pPr>
            <w:r w:rsidRPr="003E1277">
              <w:rPr>
                <w:rFonts w:ascii="Times New Roman" w:eastAsiaTheme="minorHAnsi" w:hAnsi="Times New Roman"/>
              </w:rPr>
              <w:t>5. roč.</w:t>
            </w:r>
          </w:p>
          <w:p w:rsidR="003A42D8" w:rsidRPr="003E1277" w:rsidRDefault="003A42D8" w:rsidP="003A42D8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</w:rPr>
            </w:pPr>
            <w:r w:rsidRPr="003E1277">
              <w:rPr>
                <w:rFonts w:ascii="Times New Roman" w:eastAsiaTheme="minorHAnsi" w:hAnsi="Times New Roman"/>
              </w:rPr>
              <w:t>6. roč.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Projekt Zdravý úsmev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8. víkendový turnaj v šachu pre všetkých – kat. chlapci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 xml:space="preserve">                                                                      kat. dievčatá</w:t>
            </w:r>
          </w:p>
          <w:p w:rsidR="003A42D8" w:rsidRPr="003E1277" w:rsidRDefault="003A42D8" w:rsidP="003A42D8">
            <w:pPr>
              <w:rPr>
                <w:rFonts w:eastAsiaTheme="minorHAnsi"/>
                <w:sz w:val="22"/>
                <w:szCs w:val="22"/>
              </w:rPr>
            </w:pPr>
            <w:r w:rsidRPr="003E1277">
              <w:rPr>
                <w:rFonts w:eastAsiaTheme="minorHAnsi"/>
                <w:sz w:val="22"/>
                <w:szCs w:val="22"/>
              </w:rPr>
              <w:t>Výtvarná súťaž Vesmír očami detí 2015 okresné kolo</w:t>
            </w:r>
          </w:p>
        </w:tc>
        <w:tc>
          <w:tcPr>
            <w:tcW w:w="2204" w:type="dxa"/>
            <w:shd w:val="clear" w:color="auto" w:fill="auto"/>
          </w:tcPr>
          <w:p w:rsidR="00D4618A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6.m.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 xml:space="preserve">1. m. </w:t>
            </w:r>
          </w:p>
          <w:p w:rsidR="007A16B5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D4618A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D4618A" w:rsidRPr="00E74AB6" w:rsidRDefault="00D4618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3.,5.m.</w:t>
            </w:r>
          </w:p>
          <w:p w:rsidR="007A16B5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1.,2.,3.,4.m.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35876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17.m.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D3587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4.m.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3A42D8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4.m.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4.m.</w:t>
            </w:r>
          </w:p>
          <w:p w:rsidR="003A42D8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5.,7.,m.</w:t>
            </w:r>
          </w:p>
          <w:p w:rsidR="003A42D8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7.,9.m.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A42D8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3A42D8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1.,4.,5.m.</w:t>
            </w:r>
          </w:p>
          <w:p w:rsidR="007A16B5" w:rsidRPr="00E74AB6" w:rsidRDefault="003A42D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 xml:space="preserve">Najlepšie ocenená </w:t>
            </w: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práca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16B5" w:rsidRPr="007A16B5" w:rsidTr="0023508C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7A16B5" w:rsidRPr="007A16B5" w:rsidTr="0023508C">
        <w:trPr>
          <w:trHeight w:val="67"/>
        </w:trPr>
        <w:tc>
          <w:tcPr>
            <w:tcW w:w="1666" w:type="dxa"/>
            <w:shd w:val="clear" w:color="auto" w:fill="auto"/>
          </w:tcPr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4AB6">
              <w:rPr>
                <w:rFonts w:eastAsiaTheme="minorHAnsi"/>
                <w:sz w:val="22"/>
                <w:szCs w:val="22"/>
                <w:lang w:eastAsia="en-US"/>
              </w:rPr>
              <w:t>19.3.2015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30.3.-31.3.2015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10.4.2015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11.4.2015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13.4.2015</w:t>
            </w:r>
          </w:p>
          <w:p w:rsid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13.4.-24.4.2015</w:t>
            </w:r>
          </w:p>
          <w:p w:rsidR="003E1277" w:rsidRDefault="003E1277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15.4.2015</w:t>
            </w:r>
          </w:p>
          <w:p w:rsid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18.4.-2.4.2015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21.4.–24.4.2015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27.4.- 28.4.2015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29.4.2015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30.4.2015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2.5.2015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4.5.-8.5.2015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5.5.2015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6.5.2015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7.5.2015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9.5.2015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11.5.2015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15.5-17.5.20115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18.5.-22.5.2015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Pr="00E74AB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2" w:type="dxa"/>
            <w:shd w:val="clear" w:color="auto" w:fill="auto"/>
          </w:tcPr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Usporiadanie OK Fyzikálnej olympiády na škole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kolo GRAND PRIX MLÁDEŽE 2014 -15 do 11 rokov 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Hviezdoslavov Kubín OK 2. kategória – poézia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Čo vieš o hviezdach okresné kolo 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Celoslovenská výtvarná súťaž VYTTAL 2015 „Namaľuj svet</w:t>
            </w:r>
            <w:r w:rsidR="00876274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Deň učiteľov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Dejepisná olympiáda krajské kolo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Veľkonočná burza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Projekt Zdravý úsmev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kolo 34. ročník žiackej ligy Prešova v šachu – D 11 r.                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chlapci  11 r.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Celoslovenská výtvarná súťaž Krídla fantázie</w:t>
            </w:r>
          </w:p>
          <w:p w:rsidR="00E74AB6" w:rsidRDefault="00E74AB6" w:rsidP="00E74A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Priebežná pedagogická prax študentov FHPV PU</w:t>
            </w:r>
          </w:p>
          <w:p w:rsidR="003E1277" w:rsidRDefault="003E1277" w:rsidP="003E12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Účasť na koncerte Dnes si dáme klasiku a</w:t>
            </w:r>
            <w:r w:rsidR="0087627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jazz</w:t>
            </w:r>
          </w:p>
          <w:p w:rsidR="00876274" w:rsidRDefault="00876274" w:rsidP="003E12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Vesmír očami detí  2015 Hurbanovo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Majstrovstvá SR mládeže v šachu 2015 Liptov.Mikuláš</w:t>
            </w:r>
          </w:p>
          <w:p w:rsidR="00876274" w:rsidRDefault="00876274" w:rsidP="00876274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641" w:hanging="35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</w:t>
            </w:r>
            <w:r w:rsidRPr="00876274">
              <w:rPr>
                <w:rFonts w:ascii="Times New Roman" w:eastAsiaTheme="minorHAnsi" w:hAnsi="Times New Roman"/>
              </w:rPr>
              <w:t>ievčatá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876274">
              <w:rPr>
                <w:rFonts w:ascii="Times New Roman" w:eastAsiaTheme="minorHAnsi" w:hAnsi="Times New Roman"/>
              </w:rPr>
              <w:t>do 10 rokov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 w:rsidRPr="00876274">
              <w:rPr>
                <w:rFonts w:eastAsiaTheme="minorHAnsi"/>
                <w:sz w:val="22"/>
                <w:szCs w:val="22"/>
              </w:rPr>
              <w:t>Medzitriedn</w:t>
            </w:r>
            <w:r w:rsidR="008B0708">
              <w:rPr>
                <w:rFonts w:eastAsiaTheme="minorHAnsi"/>
                <w:sz w:val="22"/>
                <w:szCs w:val="22"/>
              </w:rPr>
              <w:t>a</w:t>
            </w:r>
            <w:r w:rsidRPr="00876274">
              <w:rPr>
                <w:rFonts w:eastAsiaTheme="minorHAnsi"/>
                <w:sz w:val="22"/>
                <w:szCs w:val="22"/>
              </w:rPr>
              <w:t xml:space="preserve"> súťaž vo futbale na multifunkčnom  ihrisku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Týždeň finančnej gramotnosti spojený s odborníkmi jednotlivých inštitúcií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Okresné kolo Nie drogám 2015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Krajské kolo Hviezdoslavovho Kubína v poézií 3. kat.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Majstrovstvá Slovenska v šachu</w:t>
            </w:r>
          </w:p>
          <w:p w:rsidR="00876274" w:rsidRDefault="00876274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Teoretická a praktická výuka na dopravnom ihrisku – Autoškola Delňa </w:t>
            </w:r>
            <w:r w:rsidR="008B0708">
              <w:rPr>
                <w:rFonts w:eastAsiaTheme="minorHAnsi"/>
                <w:sz w:val="22"/>
                <w:szCs w:val="22"/>
              </w:rPr>
              <w:t xml:space="preserve">– 3. a 4. </w:t>
            </w:r>
            <w:r w:rsidR="00AF4216">
              <w:rPr>
                <w:rFonts w:eastAsiaTheme="minorHAnsi"/>
                <w:sz w:val="22"/>
                <w:szCs w:val="22"/>
              </w:rPr>
              <w:t>r</w:t>
            </w:r>
            <w:r w:rsidR="008B0708">
              <w:rPr>
                <w:rFonts w:eastAsiaTheme="minorHAnsi"/>
                <w:sz w:val="22"/>
                <w:szCs w:val="22"/>
              </w:rPr>
              <w:t>očník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Medzinárodná výtvarná súťaž „Naši susedia“ – legendy z môjho okolia – 1. kategória – Rzeszow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Okresné kolo vo vybíjanej – žiačky ZŠ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náučného chodníka Kokošovská dubina</w:t>
            </w:r>
          </w:p>
          <w:p w:rsidR="008B0708" w:rsidRDefault="008B0708" w:rsidP="00876274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 turnaj žiackej ligy v šachu Sabinov – chlapci do 8 r.</w:t>
            </w:r>
          </w:p>
          <w:p w:rsidR="00876274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Memoriál Alfréda Rochlitza v šachu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Škola v prírode – 5. roč.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Súťaž vo vybíjanej – žiačky, okresné kolo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Exkurzia „stredoveká Levoča“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 ročník československej súťaže „Bosákova škola 2015“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Otvorené majstrovstvá školy v rapid šachu –diev. do 11r.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                                                       chlapci do 11 rokov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Komparo – testovanie 4. </w:t>
            </w:r>
            <w:r w:rsidR="00AF4216">
              <w:rPr>
                <w:rFonts w:eastAsiaTheme="minorHAnsi"/>
                <w:sz w:val="22"/>
                <w:szCs w:val="22"/>
              </w:rPr>
              <w:t>r</w:t>
            </w:r>
            <w:r>
              <w:rPr>
                <w:rFonts w:eastAsiaTheme="minorHAnsi"/>
                <w:sz w:val="22"/>
                <w:szCs w:val="22"/>
              </w:rPr>
              <w:t>očník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 turnaj žiackej ligy v šachu Košice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Akadémia – Deň matiek 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Hliníkový skarabeus 2015 v zbere hliníkovej fólie</w:t>
            </w:r>
          </w:p>
          <w:p w:rsidR="008B0708" w:rsidRDefault="008B0708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Okresné kolo v malom futbale </w:t>
            </w:r>
            <w:r w:rsidR="00FE7226">
              <w:rPr>
                <w:rFonts w:eastAsiaTheme="minorHAnsi"/>
                <w:sz w:val="22"/>
                <w:szCs w:val="22"/>
              </w:rPr>
              <w:t>mladšie žiačky ZŠ</w:t>
            </w:r>
          </w:p>
          <w:p w:rsidR="00FE7226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Exkurzia Praha</w:t>
            </w:r>
          </w:p>
          <w:p w:rsidR="00FE7226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Vybíjaná dievčatá – krajské kolo v Snine</w:t>
            </w:r>
          </w:p>
          <w:p w:rsidR="00FE7226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 turnaj GPX mladý Bardejov – šach – chlapci do 8 r. </w:t>
            </w:r>
          </w:p>
          <w:p w:rsidR="00FE7226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Škola v prírode – 6. </w:t>
            </w:r>
            <w:r w:rsidR="00AF4216">
              <w:rPr>
                <w:rFonts w:eastAsiaTheme="minorHAnsi"/>
                <w:sz w:val="22"/>
                <w:szCs w:val="22"/>
              </w:rPr>
              <w:t>r</w:t>
            </w:r>
            <w:r>
              <w:rPr>
                <w:rFonts w:eastAsiaTheme="minorHAnsi"/>
                <w:sz w:val="22"/>
                <w:szCs w:val="22"/>
              </w:rPr>
              <w:t>očník</w:t>
            </w:r>
          </w:p>
          <w:p w:rsidR="00FE7226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 ročník detskej športovej olympiády </w:t>
            </w:r>
          </w:p>
          <w:p w:rsidR="00FE7226" w:rsidRPr="00876274" w:rsidRDefault="00FE7226" w:rsidP="008B070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Deň mlieka </w:t>
            </w:r>
          </w:p>
          <w:p w:rsidR="00876274" w:rsidRDefault="00876274" w:rsidP="00876274">
            <w:pPr>
              <w:ind w:left="283"/>
              <w:rPr>
                <w:rFonts w:eastAsiaTheme="minorHAnsi"/>
              </w:rPr>
            </w:pPr>
          </w:p>
          <w:p w:rsidR="008B0708" w:rsidRPr="00876274" w:rsidRDefault="008B0708" w:rsidP="00876274">
            <w:pPr>
              <w:ind w:left="283"/>
              <w:rPr>
                <w:rFonts w:eastAsiaTheme="minorHAnsi"/>
              </w:rPr>
            </w:pPr>
          </w:p>
        </w:tc>
        <w:tc>
          <w:tcPr>
            <w:tcW w:w="2204" w:type="dxa"/>
            <w:shd w:val="clear" w:color="auto" w:fill="auto"/>
          </w:tcPr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čestné uznanie, 1.m.</w:t>
            </w: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 – postup do KK, 7.m.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E74AB6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E74AB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876274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1.m., čestné uznanie</w:t>
            </w: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1.m., postup na KK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8B0708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E74AB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1.m., postup na KK</w:t>
            </w: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E74AB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  <w:p w:rsid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Pr="00E74AB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2.m.</w:t>
            </w:r>
          </w:p>
        </w:tc>
      </w:tr>
      <w:tr w:rsidR="007A16B5" w:rsidRPr="007A16B5" w:rsidTr="0023508C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7A16B5" w:rsidRPr="007A16B5" w:rsidRDefault="007A16B5" w:rsidP="007A16B5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7A16B5" w:rsidRPr="007A16B5" w:rsidTr="0023508C">
        <w:trPr>
          <w:trHeight w:val="67"/>
        </w:trPr>
        <w:tc>
          <w:tcPr>
            <w:tcW w:w="1666" w:type="dxa"/>
            <w:shd w:val="clear" w:color="auto" w:fill="auto"/>
          </w:tcPr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7226">
              <w:rPr>
                <w:rFonts w:eastAsiaTheme="minorHAnsi"/>
                <w:sz w:val="22"/>
                <w:szCs w:val="22"/>
                <w:lang w:eastAsia="en-US"/>
              </w:rPr>
              <w:t>21.5.2015</w:t>
            </w:r>
          </w:p>
          <w:p w:rsid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22.5.-23.5.2015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25.5.-29.5.2015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26.5.2015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28.5.2015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29.5.2015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30.5.2015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19.6.-21.6.2015</w:t>
            </w:r>
          </w:p>
          <w:p w:rsidR="006D5DAA" w:rsidRDefault="006D5DAA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23.6.2015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24.6.2015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25.6.2015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26.6.2015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Pr="00FE7226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2" w:type="dxa"/>
            <w:shd w:val="clear" w:color="auto" w:fill="auto"/>
          </w:tcPr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7226">
              <w:rPr>
                <w:rFonts w:eastAsiaTheme="minorHAnsi"/>
                <w:sz w:val="22"/>
                <w:szCs w:val="22"/>
                <w:lang w:eastAsia="en-US"/>
              </w:rPr>
              <w:t>Mul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timediálny antidiskriminačno-motivačný koncert -Križovatka vlastných ciest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Osvienčim – Krakov, exkurzia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Majstrovstvá SR v rapid šachu mládeže – dievč. do 10 r.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Škola v prírode – 3. a 4. ročník 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Družstvo mladých zdravotníkov – súťaž v poskytovaná prvej pomoci 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145. výročie bankára M. Bosáka – literárna súťaž 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Medzinárodná výtvarná súťaž „Karpatské bienále grafiky detí a mládeže“ Poľsko – PRZEMYŠL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Okresná výtvarná súťaž  - Mám rád svoju školu </w:t>
            </w:r>
          </w:p>
          <w:p w:rsidR="00FE7226" w:rsidRDefault="00FE7226" w:rsidP="00FE7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Osmak v koži zdravotník</w:t>
            </w:r>
            <w:r w:rsidR="006D5DA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Okresné kolo v atletike – žiačky ZŠ 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družstvo dievčat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Celoslovenská výtvarná súťaž „Naši národní buditelia Ľ. Štúr – J. Martí – veľvyslanectvo Kubánskej republiky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Nie drogám 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Okresné kolo výtvarnej súťaže Čarovné jablko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Vystúpenie folklórneho súboru Fertuška v obci Záhradné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Zážitkový splav po rieke Hornád „Za jednotky dolu vodou“ - projekt 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Celoslovenská výtvarná súťaž – Deti maľujú vojakov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Martin a martinský cintorín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Športové dopoludnie v podobe funkčného tréningu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Majstrovstvá Košíc mládeže v praktickom šachu pre rok 2015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Energetický deň v prešovskom kraji na obvodnom úrade – I. stupeň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Stretnutie najúspešnejších žiakov reprezentujúcich školu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Objavovanie krás Slovenska – exkurzia Tatry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Účelové cvičenie pre žiakov II. stupňa</w:t>
            </w:r>
          </w:p>
          <w:p w:rsidR="006D5DAA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Celoslovenská výtvarná súťaž „Výtvarno-hudobné nálady 2015“ – zlaté pásmo  </w:t>
            </w:r>
          </w:p>
          <w:p w:rsidR="006D5DAA" w:rsidRPr="00FE7226" w:rsidRDefault="006D5DAA" w:rsidP="006D5D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strieborné pásmo</w:t>
            </w:r>
          </w:p>
        </w:tc>
        <w:tc>
          <w:tcPr>
            <w:tcW w:w="2204" w:type="dxa"/>
            <w:shd w:val="clear" w:color="auto" w:fill="auto"/>
          </w:tcPr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7.m.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Ocenenie – najlepšia práca</w:t>
            </w:r>
          </w:p>
          <w:p w:rsidR="007A16B5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FE7226" w:rsidRPr="00FE7226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piati ocenení žiaci </w:t>
            </w:r>
          </w:p>
          <w:p w:rsidR="007A16B5" w:rsidRDefault="00FE7226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6D5DAA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postup do KK,2.m.  </w:t>
            </w: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6.m.</w:t>
            </w: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 + špeciálne ocenenie ZŠ Lesnícka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1.m.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3.m.</w:t>
            </w:r>
          </w:p>
          <w:p w:rsidR="007A16B5" w:rsidRPr="00FE7226" w:rsidRDefault="006D5DAA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dvaja žiaci</w:t>
            </w: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16B5" w:rsidRPr="00FE7226" w:rsidRDefault="007A16B5" w:rsidP="007A16B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6D5DAA" w:rsidRDefault="006D5DAA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3565C0" w:rsidRDefault="003565C0"/>
    <w:p w:rsidR="003565C0" w:rsidRDefault="003565C0" w:rsidP="003565C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Aktivity zamerané na primárnu prevenciu drogových závislostí a prevencie šikanovania</w:t>
      </w:r>
    </w:p>
    <w:p w:rsidR="003565C0" w:rsidRDefault="003565C0" w:rsidP="003565C0"/>
    <w:p w:rsidR="003565C0" w:rsidRDefault="003565C0" w:rsidP="003565C0"/>
    <w:p w:rsidR="003565C0" w:rsidRDefault="003565C0" w:rsidP="003565C0"/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Primárna prevencia drogových závislostí sa postupne stáva súčasťou výchovy a vzdelávania v škole. Jej cieľom je zabezpečiť, aby sa podpora zdravia stala organickou súčasťou práce školy. V rámci tejto prevencie prebehli na našej škole cielené aktivity, ktoré vytvárali podmienky pre formovanie zdravej osobnosti žiaka.</w:t>
      </w:r>
    </w:p>
    <w:p w:rsidR="003565C0" w:rsidRDefault="003565C0" w:rsidP="00356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</w:t>
      </w:r>
      <w:r w:rsidR="0043682C">
        <w:rPr>
          <w:sz w:val="24"/>
          <w:szCs w:val="24"/>
        </w:rPr>
        <w:t>boli</w:t>
      </w:r>
      <w:r>
        <w:rPr>
          <w:sz w:val="24"/>
          <w:szCs w:val="24"/>
        </w:rPr>
        <w:t xml:space="preserve"> oboznámení na triednických hodinách so spôsobmi odmietania drog/modelové situácie/ - aktivita Zdravý životný štýl. Vyučujúce oboznam</w:t>
      </w:r>
      <w:r w:rsidR="0043682C">
        <w:rPr>
          <w:sz w:val="24"/>
          <w:szCs w:val="24"/>
        </w:rPr>
        <w:t>ovali</w:t>
      </w:r>
      <w:r>
        <w:rPr>
          <w:sz w:val="24"/>
          <w:szCs w:val="24"/>
        </w:rPr>
        <w:t xml:space="preserve"> žiakov s negatívnymi </w:t>
      </w:r>
      <w:r w:rsidR="00F50ACE">
        <w:rPr>
          <w:sz w:val="24"/>
          <w:szCs w:val="24"/>
        </w:rPr>
        <w:t>dôsled</w:t>
      </w:r>
      <w:r>
        <w:rPr>
          <w:sz w:val="24"/>
          <w:szCs w:val="24"/>
        </w:rPr>
        <w:t xml:space="preserve">kami fajčenia, alkoholu a iných drog na zdravie a správanie </w:t>
      </w:r>
      <w:r w:rsidR="00F50ACE">
        <w:rPr>
          <w:sz w:val="24"/>
          <w:szCs w:val="24"/>
        </w:rPr>
        <w:t>človek</w:t>
      </w:r>
      <w:r>
        <w:rPr>
          <w:sz w:val="24"/>
          <w:szCs w:val="24"/>
        </w:rPr>
        <w:t>a</w:t>
      </w:r>
      <w:r w:rsidR="00F50A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682C">
        <w:rPr>
          <w:sz w:val="24"/>
          <w:szCs w:val="24"/>
        </w:rPr>
        <w:t>V</w:t>
      </w:r>
      <w:r w:rsidR="00F50ACE">
        <w:rPr>
          <w:sz w:val="24"/>
          <w:szCs w:val="24"/>
        </w:rPr>
        <w:t xml:space="preserve">o vyučovacom procese uplatňovali rôzne metódy a formy práce ako sú riadený rozhovor, výklad, besedu, prácu s knihou, dramatizáciu, problémovú metódu a aj skupinové formy. Na hodinách telesnej výchovy sme sústredili pozornosť na upevnenie fyzického a duševného zdravia, na rozvoj fyzických schopností. Uskutočnili sa medzitriedne súťaže vo vybíjanej a v </w:t>
      </w:r>
      <w:r w:rsidR="006E1C3B">
        <w:rPr>
          <w:sz w:val="24"/>
          <w:szCs w:val="24"/>
        </w:rPr>
        <w:t>basket</w:t>
      </w:r>
      <w:r w:rsidR="00F50ACE">
        <w:rPr>
          <w:sz w:val="24"/>
          <w:szCs w:val="24"/>
        </w:rPr>
        <w:t>bale a zapojili do súťaže Zober loptu, nie drogy.</w:t>
      </w:r>
      <w:r>
        <w:rPr>
          <w:sz w:val="24"/>
          <w:szCs w:val="24"/>
        </w:rPr>
        <w:t xml:space="preserve">Veľká pozornosť sa venovala protidrogovej výchove. Uvedomujeme si fakt, že správne preventívne opatrenia sú veľmi účinne práve v tomto mladšom školskom veku. Venujeme sa problematike správneho využitia voľného času, napr. prácou v zvolených krúžkoch, športovaním a zapájaním sa do školských súťaží a akcií.  Dôležitý dôraz kladieme na upevnenie fyzického a duševného zdravia, na rozvoj fyzických schopností. Žiaci  II. stupňa uskutočnili vianočnú medzitriednu súťaž organizovanú </w:t>
      </w:r>
      <w:r w:rsidR="00F20A53">
        <w:rPr>
          <w:sz w:val="24"/>
          <w:szCs w:val="24"/>
        </w:rPr>
        <w:t>ž</w:t>
      </w:r>
      <w:r>
        <w:rPr>
          <w:sz w:val="24"/>
          <w:szCs w:val="24"/>
        </w:rPr>
        <w:t>iackou radou  vo vybíjanej a basketbale. Na hodinách sa žiaci vhodným spôsobom oboznamujú s tým, ako odolávať negatívnym vplyvom drog, čo je to AIDS, jeho príčiny a dôsledky prevenci</w:t>
      </w:r>
      <w:r w:rsidR="000B7DA9">
        <w:rPr>
          <w:sz w:val="24"/>
          <w:szCs w:val="24"/>
        </w:rPr>
        <w:t>e</w:t>
      </w:r>
      <w:r>
        <w:rPr>
          <w:sz w:val="24"/>
          <w:szCs w:val="24"/>
        </w:rPr>
        <w:t>. Na hodinách CJ,</w:t>
      </w:r>
      <w:r w:rsidR="0043682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2430F">
        <w:rPr>
          <w:sz w:val="24"/>
          <w:szCs w:val="24"/>
        </w:rPr>
        <w:t>EJ</w:t>
      </w:r>
      <w:r>
        <w:rPr>
          <w:sz w:val="24"/>
          <w:szCs w:val="24"/>
        </w:rPr>
        <w:t xml:space="preserve"> a </w:t>
      </w:r>
      <w:r w:rsidR="0042430F">
        <w:rPr>
          <w:sz w:val="24"/>
          <w:szCs w:val="24"/>
        </w:rPr>
        <w:t>GEO</w:t>
      </w:r>
      <w:r>
        <w:rPr>
          <w:sz w:val="24"/>
          <w:szCs w:val="24"/>
        </w:rPr>
        <w:t> učitelia v rámci učiva oboznamujú žiakov so škodlivosťou drog na zdravie, kriminalitou, trestnou činnosťou súvisiacou s užívaním drog atď.</w:t>
      </w:r>
      <w:r>
        <w:t xml:space="preserve"> </w:t>
      </w:r>
      <w:r w:rsidR="0042430F">
        <w:rPr>
          <w:sz w:val="24"/>
          <w:szCs w:val="24"/>
        </w:rPr>
        <w:t>Družstvo žiakov</w:t>
      </w:r>
      <w:r>
        <w:rPr>
          <w:sz w:val="24"/>
          <w:szCs w:val="24"/>
        </w:rPr>
        <w:t xml:space="preserve"> 6.</w:t>
      </w:r>
      <w:r w:rsidR="0042430F">
        <w:rPr>
          <w:sz w:val="24"/>
          <w:szCs w:val="24"/>
        </w:rPr>
        <w:t>,7.</w:t>
      </w:r>
      <w:r>
        <w:rPr>
          <w:sz w:val="24"/>
          <w:szCs w:val="24"/>
        </w:rPr>
        <w:t xml:space="preserve"> a 8. ročníka sa zúčastnil</w:t>
      </w:r>
      <w:r w:rsidR="00B74DA5">
        <w:rPr>
          <w:sz w:val="24"/>
          <w:szCs w:val="24"/>
        </w:rPr>
        <w:t>o obvodového kola súťaže</w:t>
      </w:r>
      <w:r w:rsidR="00D164B3">
        <w:rPr>
          <w:sz w:val="24"/>
          <w:szCs w:val="24"/>
        </w:rPr>
        <w:t>: „</w:t>
      </w:r>
      <w:r>
        <w:rPr>
          <w:sz w:val="24"/>
          <w:szCs w:val="24"/>
        </w:rPr>
        <w:t>Nie drogám</w:t>
      </w:r>
      <w:r w:rsidR="00F20A53">
        <w:rPr>
          <w:sz w:val="24"/>
          <w:szCs w:val="24"/>
        </w:rPr>
        <w:t xml:space="preserve"> 2015</w:t>
      </w:r>
      <w:r w:rsidR="00D164B3">
        <w:rPr>
          <w:sz w:val="24"/>
          <w:szCs w:val="24"/>
        </w:rPr>
        <w:t>“ v CVČ v Prešove</w:t>
      </w:r>
      <w:r w:rsidR="00B74DA5">
        <w:rPr>
          <w:sz w:val="24"/>
          <w:szCs w:val="24"/>
        </w:rPr>
        <w:t xml:space="preserve">, kde obsadilo pekné </w:t>
      </w:r>
      <w:r w:rsidR="00F20A53">
        <w:rPr>
          <w:sz w:val="24"/>
          <w:szCs w:val="24"/>
        </w:rPr>
        <w:t>druhé</w:t>
      </w:r>
      <w:r w:rsidR="00B74DA5">
        <w:rPr>
          <w:sz w:val="24"/>
          <w:szCs w:val="24"/>
        </w:rPr>
        <w:t xml:space="preserve"> miesto.</w:t>
      </w:r>
      <w:r>
        <w:rPr>
          <w:sz w:val="24"/>
          <w:szCs w:val="24"/>
        </w:rPr>
        <w:t xml:space="preserve"> Na podporu protidrogovej výchovy slúži i nástenka pri III. pavilóne</w:t>
      </w:r>
      <w:r w:rsidR="00B74DA5">
        <w:rPr>
          <w:sz w:val="24"/>
          <w:szCs w:val="24"/>
        </w:rPr>
        <w:t xml:space="preserve"> na tému</w:t>
      </w:r>
      <w:r w:rsidR="0043682C">
        <w:rPr>
          <w:sz w:val="24"/>
          <w:szCs w:val="24"/>
        </w:rPr>
        <w:t>: „</w:t>
      </w:r>
      <w:r w:rsidR="00B74DA5">
        <w:rPr>
          <w:sz w:val="24"/>
          <w:szCs w:val="24"/>
        </w:rPr>
        <w:t xml:space="preserve"> </w:t>
      </w:r>
      <w:r w:rsidR="00F20A53">
        <w:rPr>
          <w:sz w:val="24"/>
          <w:szCs w:val="24"/>
        </w:rPr>
        <w:t>Nie drogám, prevencia a boj proti drogovým a iným závislostiam človeka</w:t>
      </w:r>
      <w:r w:rsidR="0043682C">
        <w:rPr>
          <w:sz w:val="24"/>
          <w:szCs w:val="24"/>
        </w:rPr>
        <w:t>“</w:t>
      </w:r>
      <w:r w:rsidR="00B74DA5">
        <w:rPr>
          <w:sz w:val="24"/>
          <w:szCs w:val="24"/>
        </w:rPr>
        <w:t>.</w:t>
      </w:r>
      <w:r>
        <w:rPr>
          <w:sz w:val="24"/>
          <w:szCs w:val="24"/>
        </w:rPr>
        <w:t xml:space="preserve"> Tejto problematike sa venujeme na hodinách O</w:t>
      </w:r>
      <w:r w:rsidR="0042430F">
        <w:rPr>
          <w:sz w:val="24"/>
          <w:szCs w:val="24"/>
        </w:rPr>
        <w:t>BN</w:t>
      </w:r>
      <w:r>
        <w:rPr>
          <w:sz w:val="24"/>
          <w:szCs w:val="24"/>
        </w:rPr>
        <w:t xml:space="preserve"> a</w:t>
      </w:r>
      <w:r w:rsidR="0043682C">
        <w:rPr>
          <w:sz w:val="24"/>
          <w:szCs w:val="24"/>
        </w:rPr>
        <w:t> </w:t>
      </w:r>
      <w:r>
        <w:rPr>
          <w:sz w:val="24"/>
          <w:szCs w:val="24"/>
        </w:rPr>
        <w:t>E</w:t>
      </w:r>
      <w:r w:rsidR="0042430F">
        <w:rPr>
          <w:sz w:val="24"/>
          <w:szCs w:val="24"/>
        </w:rPr>
        <w:t>TV</w:t>
      </w:r>
      <w:r w:rsidR="004368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682C">
        <w:rPr>
          <w:sz w:val="24"/>
          <w:szCs w:val="24"/>
        </w:rPr>
        <w:t>U</w:t>
      </w:r>
      <w:r>
        <w:rPr>
          <w:sz w:val="24"/>
          <w:szCs w:val="24"/>
        </w:rPr>
        <w:t xml:space="preserve">vedomujeme si fakt, že správne preventívne opatrenia sú veľmi účinné práve v tomto školskom veku. Tejto </w:t>
      </w:r>
      <w:r w:rsidR="006E1C3B">
        <w:rPr>
          <w:sz w:val="24"/>
          <w:szCs w:val="24"/>
        </w:rPr>
        <w:t>téme</w:t>
      </w:r>
      <w:r>
        <w:rPr>
          <w:sz w:val="24"/>
          <w:szCs w:val="24"/>
        </w:rPr>
        <w:t xml:space="preserve"> bola venovaná nástenka na hlavnej chodbe :</w:t>
      </w:r>
      <w:r w:rsidR="00333A79">
        <w:rPr>
          <w:sz w:val="24"/>
          <w:szCs w:val="24"/>
        </w:rPr>
        <w:t xml:space="preserve"> „</w:t>
      </w:r>
      <w:r w:rsidR="00F20A53">
        <w:rPr>
          <w:sz w:val="24"/>
          <w:szCs w:val="24"/>
        </w:rPr>
        <w:t xml:space="preserve">Nie drogám, prevencia a zodpovednosť </w:t>
      </w:r>
      <w:r>
        <w:rPr>
          <w:sz w:val="24"/>
          <w:szCs w:val="24"/>
        </w:rPr>
        <w:t>.“</w:t>
      </w:r>
      <w:r w:rsidR="00D16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škole prebieha v triedach </w:t>
      </w:r>
      <w:r w:rsidR="00B74DA5">
        <w:rPr>
          <w:sz w:val="24"/>
          <w:szCs w:val="24"/>
        </w:rPr>
        <w:t>projekt</w:t>
      </w:r>
      <w:r w:rsidR="0043682C">
        <w:rPr>
          <w:sz w:val="24"/>
          <w:szCs w:val="24"/>
        </w:rPr>
        <w:t>: „</w:t>
      </w:r>
      <w:r w:rsidR="00B74DA5">
        <w:rPr>
          <w:sz w:val="24"/>
          <w:szCs w:val="24"/>
        </w:rPr>
        <w:t xml:space="preserve"> </w:t>
      </w:r>
      <w:r>
        <w:rPr>
          <w:sz w:val="24"/>
          <w:szCs w:val="24"/>
        </w:rPr>
        <w:t>Zdravý úsmev – prevencia proti zubnému kazu</w:t>
      </w:r>
      <w:r w:rsidR="0043682C">
        <w:rPr>
          <w:sz w:val="24"/>
          <w:szCs w:val="24"/>
        </w:rPr>
        <w:t>“</w:t>
      </w:r>
      <w:r>
        <w:rPr>
          <w:sz w:val="24"/>
          <w:szCs w:val="24"/>
        </w:rPr>
        <w:t xml:space="preserve">.      </w:t>
      </w:r>
    </w:p>
    <w:p w:rsidR="00BB4A32" w:rsidRDefault="003565C0" w:rsidP="00333A79">
      <w:pPr>
        <w:spacing w:line="360" w:lineRule="auto"/>
        <w:ind w:right="-142"/>
        <w:jc w:val="both"/>
        <w:rPr>
          <w:sz w:val="24"/>
          <w:szCs w:val="24"/>
        </w:rPr>
      </w:pPr>
      <w:r w:rsidRPr="006D46D7">
        <w:rPr>
          <w:sz w:val="24"/>
          <w:szCs w:val="24"/>
        </w:rPr>
        <w:t xml:space="preserve">       Triednické hodiny boli zamerané na tém</w:t>
      </w:r>
      <w:r w:rsidR="00573201">
        <w:rPr>
          <w:sz w:val="24"/>
          <w:szCs w:val="24"/>
        </w:rPr>
        <w:t>y</w:t>
      </w:r>
      <w:r w:rsidRPr="006D46D7">
        <w:rPr>
          <w:sz w:val="24"/>
          <w:szCs w:val="24"/>
        </w:rPr>
        <w:t xml:space="preserve"> : „Zdravý životný štýl – cesta k</w:t>
      </w:r>
      <w:r w:rsidR="00F20A53">
        <w:rPr>
          <w:sz w:val="24"/>
          <w:szCs w:val="24"/>
        </w:rPr>
        <w:t> </w:t>
      </w:r>
      <w:r w:rsidRPr="006D46D7">
        <w:rPr>
          <w:sz w:val="24"/>
          <w:szCs w:val="24"/>
        </w:rPr>
        <w:t>úspe</w:t>
      </w:r>
      <w:r w:rsidR="00F20A53">
        <w:rPr>
          <w:sz w:val="24"/>
          <w:szCs w:val="24"/>
        </w:rPr>
        <w:t>šnému životu človeka</w:t>
      </w:r>
      <w:r w:rsidRPr="006D46D7">
        <w:rPr>
          <w:sz w:val="24"/>
          <w:szCs w:val="24"/>
        </w:rPr>
        <w:t xml:space="preserve"> a prevencii drogových závislostí“</w:t>
      </w:r>
      <w:r w:rsidR="00573201">
        <w:rPr>
          <w:sz w:val="24"/>
          <w:szCs w:val="24"/>
        </w:rPr>
        <w:t xml:space="preserve"> a „ Škodlivosť konzumácie legálnych </w:t>
      </w:r>
      <w:r w:rsidR="00573201">
        <w:rPr>
          <w:sz w:val="24"/>
          <w:szCs w:val="24"/>
        </w:rPr>
        <w:lastRenderedPageBreak/>
        <w:t>a nelegálnych drog“.</w:t>
      </w:r>
      <w:r>
        <w:rPr>
          <w:sz w:val="24"/>
          <w:szCs w:val="24"/>
        </w:rPr>
        <w:t xml:space="preserve"> </w:t>
      </w:r>
      <w:r w:rsidRPr="006D46D7">
        <w:rPr>
          <w:sz w:val="24"/>
          <w:szCs w:val="24"/>
        </w:rPr>
        <w:t>Na hodinách NAV, ETV a OB</w:t>
      </w:r>
      <w:r w:rsidR="0042430F">
        <w:rPr>
          <w:sz w:val="24"/>
          <w:szCs w:val="24"/>
        </w:rPr>
        <w:t>N</w:t>
      </w:r>
      <w:r w:rsidRPr="006D46D7">
        <w:rPr>
          <w:sz w:val="24"/>
          <w:szCs w:val="24"/>
        </w:rPr>
        <w:t xml:space="preserve"> boli zrealizované aktivity podporujúce pozitívne predstavy o sebe, pestovanie pocitu vlastnej hodnoty a zodpovednosti. </w:t>
      </w:r>
      <w:r w:rsidR="002A3F1A">
        <w:rPr>
          <w:sz w:val="24"/>
          <w:szCs w:val="24"/>
        </w:rPr>
        <w:t>Pre žiakov 9.ročníka sa uskutočnili prezentačné</w:t>
      </w:r>
      <w:r w:rsidR="008D5443">
        <w:rPr>
          <w:sz w:val="24"/>
          <w:szCs w:val="24"/>
        </w:rPr>
        <w:t xml:space="preserve"> prednášky na tému: „Negatívny vplyv alkoholu na život človeka“ spojené s videonahrávkou. </w:t>
      </w:r>
      <w:r w:rsidRPr="006D46D7">
        <w:rPr>
          <w:sz w:val="24"/>
          <w:szCs w:val="24"/>
        </w:rPr>
        <w:t xml:space="preserve">Uskutočnili sa prednášky </w:t>
      </w:r>
      <w:r w:rsidR="00A945F3">
        <w:rPr>
          <w:sz w:val="24"/>
          <w:szCs w:val="24"/>
        </w:rPr>
        <w:t>v spolupráci s</w:t>
      </w:r>
      <w:r w:rsidR="002A3F1A">
        <w:rPr>
          <w:sz w:val="24"/>
          <w:szCs w:val="24"/>
        </w:rPr>
        <w:t>o</w:t>
      </w:r>
      <w:r w:rsidR="00A945F3">
        <w:rPr>
          <w:sz w:val="24"/>
          <w:szCs w:val="24"/>
        </w:rPr>
        <w:t> školským psychológom na</w:t>
      </w:r>
      <w:r w:rsidR="000D257E">
        <w:rPr>
          <w:sz w:val="24"/>
          <w:szCs w:val="24"/>
        </w:rPr>
        <w:t xml:space="preserve"> tému: </w:t>
      </w:r>
      <w:r w:rsidRPr="006D46D7">
        <w:rPr>
          <w:sz w:val="24"/>
          <w:szCs w:val="24"/>
        </w:rPr>
        <w:t>„</w:t>
      </w:r>
      <w:r w:rsidR="000D257E">
        <w:rPr>
          <w:sz w:val="24"/>
          <w:szCs w:val="24"/>
        </w:rPr>
        <w:t>Konflikty a agresi</w:t>
      </w:r>
      <w:r w:rsidR="00A945F3">
        <w:rPr>
          <w:sz w:val="24"/>
          <w:szCs w:val="24"/>
        </w:rPr>
        <w:t>vit</w:t>
      </w:r>
      <w:r w:rsidR="000D257E">
        <w:rPr>
          <w:sz w:val="24"/>
          <w:szCs w:val="24"/>
        </w:rPr>
        <w:t xml:space="preserve">a“ pre žiakov </w:t>
      </w:r>
      <w:r w:rsidR="00A945F3">
        <w:rPr>
          <w:sz w:val="24"/>
          <w:szCs w:val="24"/>
        </w:rPr>
        <w:t>5</w:t>
      </w:r>
      <w:r w:rsidR="000D257E">
        <w:rPr>
          <w:sz w:val="24"/>
          <w:szCs w:val="24"/>
        </w:rPr>
        <w:t>. a </w:t>
      </w:r>
      <w:r w:rsidR="00A945F3">
        <w:rPr>
          <w:sz w:val="24"/>
          <w:szCs w:val="24"/>
        </w:rPr>
        <w:t>6</w:t>
      </w:r>
      <w:r w:rsidR="000D257E">
        <w:rPr>
          <w:sz w:val="24"/>
          <w:szCs w:val="24"/>
        </w:rPr>
        <w:t>.</w:t>
      </w:r>
      <w:r w:rsidR="00A945F3">
        <w:rPr>
          <w:sz w:val="24"/>
          <w:szCs w:val="24"/>
        </w:rPr>
        <w:t xml:space="preserve"> </w:t>
      </w:r>
      <w:r w:rsidR="002A3F1A">
        <w:rPr>
          <w:sz w:val="24"/>
          <w:szCs w:val="24"/>
        </w:rPr>
        <w:t>r</w:t>
      </w:r>
      <w:r w:rsidR="000D257E">
        <w:rPr>
          <w:sz w:val="24"/>
          <w:szCs w:val="24"/>
        </w:rPr>
        <w:t>očníkov</w:t>
      </w:r>
      <w:r w:rsidR="00A945F3">
        <w:rPr>
          <w:sz w:val="24"/>
          <w:szCs w:val="24"/>
        </w:rPr>
        <w:t xml:space="preserve">, „Starostlivosť o duševné zdravie </w:t>
      </w:r>
      <w:r w:rsidR="002A3F1A">
        <w:rPr>
          <w:sz w:val="24"/>
          <w:szCs w:val="24"/>
        </w:rPr>
        <w:t>–</w:t>
      </w:r>
      <w:r w:rsidR="00A945F3">
        <w:rPr>
          <w:sz w:val="24"/>
          <w:szCs w:val="24"/>
        </w:rPr>
        <w:t xml:space="preserve"> </w:t>
      </w:r>
      <w:r w:rsidR="002A3F1A">
        <w:rPr>
          <w:sz w:val="24"/>
          <w:szCs w:val="24"/>
        </w:rPr>
        <w:t>základy prevencie drogových závislostí“ pre žiakov 2. stupňa.</w:t>
      </w:r>
      <w:r w:rsidR="00333A79">
        <w:rPr>
          <w:sz w:val="24"/>
          <w:szCs w:val="24"/>
        </w:rPr>
        <w:t xml:space="preserve"> </w:t>
      </w:r>
      <w:r w:rsidR="00D164B3">
        <w:rPr>
          <w:sz w:val="24"/>
          <w:szCs w:val="24"/>
        </w:rPr>
        <w:t>Pre žiakov 2. stupňa</w:t>
      </w:r>
      <w:r w:rsidRPr="006D46D7">
        <w:rPr>
          <w:sz w:val="24"/>
          <w:szCs w:val="24"/>
        </w:rPr>
        <w:t xml:space="preserve"> sa uskutočnil</w:t>
      </w:r>
      <w:r w:rsidR="00D164B3">
        <w:rPr>
          <w:sz w:val="24"/>
          <w:szCs w:val="24"/>
        </w:rPr>
        <w:t>a</w:t>
      </w:r>
      <w:r w:rsidRPr="006D46D7">
        <w:rPr>
          <w:sz w:val="24"/>
          <w:szCs w:val="24"/>
        </w:rPr>
        <w:t xml:space="preserve">  besed</w:t>
      </w:r>
      <w:r w:rsidR="00D164B3">
        <w:rPr>
          <w:sz w:val="24"/>
          <w:szCs w:val="24"/>
        </w:rPr>
        <w:t>a</w:t>
      </w:r>
      <w:r w:rsidRPr="006D46D7">
        <w:rPr>
          <w:sz w:val="24"/>
          <w:szCs w:val="24"/>
        </w:rPr>
        <w:t xml:space="preserve"> s </w:t>
      </w:r>
      <w:r w:rsidR="002A3F1A">
        <w:rPr>
          <w:sz w:val="24"/>
          <w:szCs w:val="24"/>
        </w:rPr>
        <w:t>odborníkom</w:t>
      </w:r>
      <w:r w:rsidRPr="006D46D7">
        <w:rPr>
          <w:sz w:val="24"/>
          <w:szCs w:val="24"/>
        </w:rPr>
        <w:t xml:space="preserve">  </w:t>
      </w:r>
      <w:r w:rsidR="00D164B3">
        <w:rPr>
          <w:sz w:val="24"/>
          <w:szCs w:val="24"/>
        </w:rPr>
        <w:t>na tému: „</w:t>
      </w:r>
      <w:r w:rsidR="002A3F1A">
        <w:rPr>
          <w:sz w:val="24"/>
          <w:szCs w:val="24"/>
        </w:rPr>
        <w:t>Boj proti závislostiam a nebezpečenstvá užívania drog, alkoholu, liekovej závislosti na život človeka“.</w:t>
      </w:r>
      <w:r w:rsidR="00D164B3">
        <w:rPr>
          <w:sz w:val="24"/>
          <w:szCs w:val="24"/>
        </w:rPr>
        <w:t xml:space="preserve"> </w:t>
      </w:r>
      <w:r w:rsidR="00B4204E">
        <w:rPr>
          <w:sz w:val="24"/>
          <w:szCs w:val="24"/>
        </w:rPr>
        <w:t>S dôrazom na prevenciu fajčenia, zdravotných následkov, sociálnej problematiky</w:t>
      </w:r>
      <w:r w:rsidR="0043682C">
        <w:rPr>
          <w:sz w:val="24"/>
          <w:szCs w:val="24"/>
        </w:rPr>
        <w:t xml:space="preserve"> sa</w:t>
      </w:r>
      <w:r w:rsidR="00B4204E">
        <w:rPr>
          <w:sz w:val="24"/>
          <w:szCs w:val="24"/>
        </w:rPr>
        <w:t xml:space="preserve"> v</w:t>
      </w:r>
      <w:r w:rsidRPr="006D46D7">
        <w:rPr>
          <w:sz w:val="24"/>
          <w:szCs w:val="24"/>
        </w:rPr>
        <w:t> triedach  7.</w:t>
      </w:r>
      <w:r w:rsidR="00A945F3">
        <w:rPr>
          <w:sz w:val="24"/>
          <w:szCs w:val="24"/>
        </w:rPr>
        <w:t>a 9.</w:t>
      </w:r>
      <w:r w:rsidR="00B4204E">
        <w:rPr>
          <w:sz w:val="24"/>
          <w:szCs w:val="24"/>
        </w:rPr>
        <w:t xml:space="preserve"> ročníkov</w:t>
      </w:r>
      <w:r w:rsidRPr="006D46D7">
        <w:rPr>
          <w:sz w:val="24"/>
          <w:szCs w:val="24"/>
        </w:rPr>
        <w:t xml:space="preserve">  uskutočnili prednášky na tému : „</w:t>
      </w:r>
      <w:r w:rsidR="00B4204E">
        <w:rPr>
          <w:sz w:val="24"/>
          <w:szCs w:val="24"/>
        </w:rPr>
        <w:t xml:space="preserve"> Fajčenie a drogy “.</w:t>
      </w:r>
      <w:r w:rsidRPr="006D46D7">
        <w:rPr>
          <w:sz w:val="24"/>
          <w:szCs w:val="24"/>
        </w:rPr>
        <w:t xml:space="preserve"> </w:t>
      </w:r>
      <w:r w:rsidR="007C26C4">
        <w:rPr>
          <w:sz w:val="24"/>
          <w:szCs w:val="24"/>
        </w:rPr>
        <w:t>P</w:t>
      </w:r>
      <w:r w:rsidRPr="006D46D7">
        <w:rPr>
          <w:sz w:val="24"/>
          <w:szCs w:val="24"/>
        </w:rPr>
        <w:t>rednášky</w:t>
      </w:r>
      <w:r w:rsidR="007C26C4">
        <w:rPr>
          <w:sz w:val="24"/>
          <w:szCs w:val="24"/>
        </w:rPr>
        <w:t xml:space="preserve"> : „ Fajčenie “, </w:t>
      </w:r>
    </w:p>
    <w:p w:rsidR="003565C0" w:rsidRPr="006D46D7" w:rsidRDefault="007C26C4" w:rsidP="00333A79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„ Kým stúpa dym“ pre žiakov 8. a 9. ročníka</w:t>
      </w:r>
      <w:r w:rsidR="003565C0" w:rsidRPr="006D46D7">
        <w:rPr>
          <w:sz w:val="24"/>
          <w:szCs w:val="24"/>
        </w:rPr>
        <w:t xml:space="preserve"> odprezentovala  </w:t>
      </w:r>
      <w:r>
        <w:rPr>
          <w:sz w:val="24"/>
          <w:szCs w:val="24"/>
        </w:rPr>
        <w:t>Mg</w:t>
      </w:r>
      <w:r w:rsidR="00B4204E">
        <w:rPr>
          <w:sz w:val="24"/>
          <w:szCs w:val="24"/>
        </w:rPr>
        <w:t xml:space="preserve">r. </w:t>
      </w:r>
      <w:r>
        <w:rPr>
          <w:sz w:val="24"/>
          <w:szCs w:val="24"/>
        </w:rPr>
        <w:t>Haľ</w:t>
      </w:r>
      <w:r w:rsidR="00B4204E">
        <w:rPr>
          <w:sz w:val="24"/>
          <w:szCs w:val="24"/>
        </w:rPr>
        <w:t>ková</w:t>
      </w:r>
      <w:r w:rsidR="003565C0" w:rsidRPr="006D46D7">
        <w:rPr>
          <w:sz w:val="24"/>
          <w:szCs w:val="24"/>
        </w:rPr>
        <w:t xml:space="preserve"> z</w:t>
      </w:r>
      <w:r>
        <w:rPr>
          <w:sz w:val="24"/>
          <w:szCs w:val="24"/>
        </w:rPr>
        <w:t> Regionálneho ú</w:t>
      </w:r>
      <w:r w:rsidR="003565C0" w:rsidRPr="006D46D7">
        <w:rPr>
          <w:sz w:val="24"/>
          <w:szCs w:val="24"/>
        </w:rPr>
        <w:t>radu verejného zdravotníctva v Prešove.</w:t>
      </w:r>
      <w:r w:rsidR="00EF2273">
        <w:rPr>
          <w:sz w:val="24"/>
          <w:szCs w:val="24"/>
        </w:rPr>
        <w:t xml:space="preserve"> </w:t>
      </w:r>
      <w:r w:rsidR="008D5443">
        <w:rPr>
          <w:sz w:val="24"/>
          <w:szCs w:val="24"/>
        </w:rPr>
        <w:t>V rámci projektu:</w:t>
      </w:r>
      <w:r w:rsidR="00496A16" w:rsidRPr="006D46D7">
        <w:rPr>
          <w:sz w:val="24"/>
          <w:szCs w:val="24"/>
        </w:rPr>
        <w:t xml:space="preserve"> „</w:t>
      </w:r>
      <w:r w:rsidR="008D5443">
        <w:rPr>
          <w:sz w:val="24"/>
          <w:szCs w:val="24"/>
        </w:rPr>
        <w:t>Týždeň finančnej gramotnosti na škole“ žiaci 2. stupňa mali za úlohu vyčísliť finančnú sumu u človeka, ktorý je závislý na alkohole, fajčení, resp. gamblerstve za mesiac, rok.</w:t>
      </w:r>
      <w:r>
        <w:rPr>
          <w:sz w:val="24"/>
          <w:szCs w:val="24"/>
        </w:rPr>
        <w:t xml:space="preserve"> Žiaci 5. – 8. ročníka sa zúčastnili multimediálneho antidiskriminačno – motivačného koncertu s názvom „ Križovatka vlastných ciest“ zameraný na diskrimináciu, rasizmus a šikanovanie.</w:t>
      </w:r>
    </w:p>
    <w:p w:rsidR="003565C0" w:rsidRDefault="003565C0" w:rsidP="003565C0">
      <w:pPr>
        <w:spacing w:line="360" w:lineRule="auto"/>
        <w:rPr>
          <w:b/>
          <w:sz w:val="24"/>
          <w:szCs w:val="28"/>
          <w:u w:val="single"/>
        </w:rPr>
      </w:pPr>
    </w:p>
    <w:p w:rsidR="003565C0" w:rsidRDefault="003565C0" w:rsidP="003565C0">
      <w:pPr>
        <w:spacing w:line="36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Priority  a postup  pri  prevencii  šikanovania:</w:t>
      </w:r>
    </w:p>
    <w:p w:rsidR="003565C0" w:rsidRDefault="003565C0" w:rsidP="003565C0">
      <w:pPr>
        <w:spacing w:line="360" w:lineRule="auto"/>
        <w:rPr>
          <w:rFonts w:ascii="Arial Narrow" w:hAnsi="Arial Narrow"/>
          <w:sz w:val="28"/>
          <w:szCs w:val="28"/>
        </w:rPr>
      </w:pPr>
    </w:p>
    <w:p w:rsidR="003565C0" w:rsidRPr="001870D3" w:rsidRDefault="003565C0" w:rsidP="003565C0">
      <w:pPr>
        <w:spacing w:line="360" w:lineRule="auto"/>
        <w:rPr>
          <w:sz w:val="24"/>
          <w:szCs w:val="24"/>
        </w:rPr>
      </w:pPr>
      <w:r w:rsidRPr="001870D3">
        <w:rPr>
          <w:sz w:val="24"/>
          <w:szCs w:val="24"/>
        </w:rPr>
        <w:t>A:   Oblasť teoretická</w:t>
      </w:r>
    </w:p>
    <w:p w:rsidR="003565C0" w:rsidRPr="0084027A" w:rsidRDefault="003565C0" w:rsidP="003565C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4027A">
        <w:rPr>
          <w:sz w:val="24"/>
          <w:szCs w:val="24"/>
        </w:rPr>
        <w:t>Prešt</w:t>
      </w:r>
      <w:r>
        <w:rPr>
          <w:sz w:val="24"/>
          <w:szCs w:val="24"/>
        </w:rPr>
        <w:t>udovanie POP na školský rok 201</w:t>
      </w:r>
      <w:r w:rsidR="006E1C3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6E1C3B">
        <w:rPr>
          <w:sz w:val="24"/>
          <w:szCs w:val="24"/>
        </w:rPr>
        <w:t>5</w:t>
      </w:r>
      <w:r w:rsidRPr="0084027A">
        <w:rPr>
          <w:sz w:val="24"/>
          <w:szCs w:val="24"/>
        </w:rPr>
        <w:t>.</w:t>
      </w:r>
    </w:p>
    <w:p w:rsidR="003565C0" w:rsidRPr="0084027A" w:rsidRDefault="003565C0" w:rsidP="003565C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4027A">
        <w:rPr>
          <w:sz w:val="24"/>
          <w:szCs w:val="24"/>
        </w:rPr>
        <w:t>Oboznámenie sa s Metodickým usmernením č. 7/2006-R.</w:t>
      </w:r>
    </w:p>
    <w:p w:rsidR="003565C0" w:rsidRPr="0084027A" w:rsidRDefault="003565C0" w:rsidP="003565C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4027A">
        <w:rPr>
          <w:sz w:val="24"/>
          <w:szCs w:val="24"/>
        </w:rPr>
        <w:t>Zapracovanie Metodického usmernenia č. 7/2006-R. do školského poriadku.</w:t>
      </w:r>
    </w:p>
    <w:p w:rsidR="003565C0" w:rsidRPr="0084027A" w:rsidRDefault="003565C0" w:rsidP="003565C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Využitie študijného</w:t>
      </w:r>
      <w:r w:rsidRPr="0084027A">
        <w:rPr>
          <w:sz w:val="24"/>
          <w:szCs w:val="24"/>
        </w:rPr>
        <w:t xml:space="preserve"> materiál</w:t>
      </w:r>
      <w:r>
        <w:rPr>
          <w:sz w:val="24"/>
          <w:szCs w:val="24"/>
        </w:rPr>
        <w:t>u Zdenka Martineka  - Agresia a agresivita u detí a mládeže</w:t>
      </w:r>
      <w:r w:rsidRPr="0084027A">
        <w:rPr>
          <w:sz w:val="24"/>
          <w:szCs w:val="24"/>
        </w:rPr>
        <w:t xml:space="preserve"> a CD, kde sú aktivity pre prácu so žiakmi.</w:t>
      </w:r>
      <w:r>
        <w:rPr>
          <w:sz w:val="24"/>
          <w:szCs w:val="24"/>
        </w:rPr>
        <w:t xml:space="preserve"> </w:t>
      </w:r>
    </w:p>
    <w:p w:rsidR="003565C0" w:rsidRPr="0084027A" w:rsidRDefault="003565C0" w:rsidP="003565C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4027A">
        <w:rPr>
          <w:sz w:val="24"/>
          <w:szCs w:val="24"/>
        </w:rPr>
        <w:t xml:space="preserve">Vypracovanie plánu </w:t>
      </w:r>
      <w:r>
        <w:rPr>
          <w:sz w:val="24"/>
          <w:szCs w:val="24"/>
        </w:rPr>
        <w:t>práce na školský rok 201</w:t>
      </w:r>
      <w:r w:rsidR="006E1C3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6E1C3B">
        <w:rPr>
          <w:sz w:val="24"/>
          <w:szCs w:val="24"/>
        </w:rPr>
        <w:t>5</w:t>
      </w:r>
      <w:r w:rsidRPr="0084027A">
        <w:rPr>
          <w:sz w:val="24"/>
          <w:szCs w:val="24"/>
        </w:rPr>
        <w:t>.</w:t>
      </w:r>
    </w:p>
    <w:p w:rsidR="003565C0" w:rsidRDefault="003565C0" w:rsidP="003565C0">
      <w:pPr>
        <w:spacing w:line="360" w:lineRule="auto"/>
        <w:ind w:left="420"/>
        <w:jc w:val="both"/>
        <w:rPr>
          <w:sz w:val="24"/>
          <w:szCs w:val="24"/>
        </w:rPr>
      </w:pPr>
    </w:p>
    <w:p w:rsidR="003565C0" w:rsidRPr="001870D3" w:rsidRDefault="003565C0" w:rsidP="003565C0">
      <w:pPr>
        <w:spacing w:line="360" w:lineRule="auto"/>
        <w:jc w:val="both"/>
        <w:rPr>
          <w:sz w:val="24"/>
          <w:szCs w:val="24"/>
        </w:rPr>
      </w:pPr>
      <w:r w:rsidRPr="001870D3">
        <w:rPr>
          <w:sz w:val="24"/>
          <w:szCs w:val="24"/>
        </w:rPr>
        <w:t>B:   Oblasť praktická</w:t>
      </w:r>
    </w:p>
    <w:p w:rsidR="003565C0" w:rsidRPr="00E43034" w:rsidRDefault="003565C0" w:rsidP="001870D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3034">
        <w:rPr>
          <w:rFonts w:ascii="Times New Roman" w:hAnsi="Times New Roman"/>
          <w:sz w:val="24"/>
          <w:szCs w:val="24"/>
        </w:rPr>
        <w:t>Vykonanie prieskumu šikanovania v I</w:t>
      </w:r>
      <w:r w:rsidR="00EF2273" w:rsidRPr="00E43034">
        <w:rPr>
          <w:rFonts w:ascii="Times New Roman" w:hAnsi="Times New Roman"/>
          <w:sz w:val="24"/>
          <w:szCs w:val="24"/>
        </w:rPr>
        <w:t>I</w:t>
      </w:r>
      <w:r w:rsidRPr="00E43034">
        <w:rPr>
          <w:rFonts w:ascii="Times New Roman" w:hAnsi="Times New Roman"/>
          <w:sz w:val="24"/>
          <w:szCs w:val="24"/>
        </w:rPr>
        <w:t>I. a IX. ročníku (formou dotazníka</w:t>
      </w:r>
      <w:r w:rsidR="00496A16">
        <w:rPr>
          <w:rFonts w:ascii="Times New Roman" w:hAnsi="Times New Roman"/>
          <w:sz w:val="24"/>
          <w:szCs w:val="24"/>
        </w:rPr>
        <w:t>)</w:t>
      </w:r>
      <w:r w:rsidRPr="00E43034">
        <w:rPr>
          <w:rFonts w:ascii="Times New Roman" w:hAnsi="Times New Roman"/>
          <w:sz w:val="24"/>
          <w:szCs w:val="24"/>
        </w:rPr>
        <w:t xml:space="preserve">  a spoluprácou s tr. učiteľmi. Skúmali sme aj klímu triedy v nasledovných ročníkoch   III. A,</w:t>
      </w:r>
      <w:r w:rsidR="003A2C14">
        <w:rPr>
          <w:rFonts w:ascii="Times New Roman" w:hAnsi="Times New Roman"/>
          <w:sz w:val="24"/>
          <w:szCs w:val="24"/>
        </w:rPr>
        <w:t>B</w:t>
      </w:r>
      <w:r w:rsidRPr="00E43034">
        <w:rPr>
          <w:rFonts w:ascii="Times New Roman" w:hAnsi="Times New Roman"/>
          <w:sz w:val="24"/>
          <w:szCs w:val="24"/>
        </w:rPr>
        <w:t xml:space="preserve">  IV.</w:t>
      </w:r>
      <w:r w:rsidR="003A2C14">
        <w:rPr>
          <w:rFonts w:ascii="Times New Roman" w:hAnsi="Times New Roman"/>
          <w:sz w:val="24"/>
          <w:szCs w:val="24"/>
        </w:rPr>
        <w:t xml:space="preserve"> </w:t>
      </w:r>
      <w:r w:rsidRPr="00E43034">
        <w:rPr>
          <w:rFonts w:ascii="Times New Roman" w:hAnsi="Times New Roman"/>
          <w:sz w:val="24"/>
          <w:szCs w:val="24"/>
        </w:rPr>
        <w:t>A,C</w:t>
      </w:r>
      <w:r w:rsidR="003A2C14">
        <w:rPr>
          <w:rFonts w:ascii="Times New Roman" w:hAnsi="Times New Roman"/>
          <w:sz w:val="24"/>
          <w:szCs w:val="24"/>
        </w:rPr>
        <w:t xml:space="preserve"> </w:t>
      </w:r>
      <w:r w:rsidRPr="00E43034">
        <w:rPr>
          <w:rFonts w:ascii="Times New Roman" w:hAnsi="Times New Roman"/>
          <w:sz w:val="24"/>
          <w:szCs w:val="24"/>
        </w:rPr>
        <w:t xml:space="preserve"> V.A,B,C</w:t>
      </w:r>
      <w:r w:rsidR="003A2C14">
        <w:rPr>
          <w:rFonts w:ascii="Times New Roman" w:hAnsi="Times New Roman"/>
          <w:sz w:val="24"/>
          <w:szCs w:val="24"/>
        </w:rPr>
        <w:t xml:space="preserve"> </w:t>
      </w:r>
      <w:r w:rsidRPr="00E43034">
        <w:rPr>
          <w:rFonts w:ascii="Times New Roman" w:hAnsi="Times New Roman"/>
          <w:sz w:val="24"/>
          <w:szCs w:val="24"/>
        </w:rPr>
        <w:t xml:space="preserve"> VI.A</w:t>
      </w:r>
      <w:r w:rsidR="003A2C14">
        <w:rPr>
          <w:rFonts w:ascii="Times New Roman" w:hAnsi="Times New Roman"/>
          <w:sz w:val="24"/>
          <w:szCs w:val="24"/>
        </w:rPr>
        <w:t xml:space="preserve"> </w:t>
      </w:r>
      <w:r w:rsidRPr="00E43034">
        <w:rPr>
          <w:rFonts w:ascii="Times New Roman" w:hAnsi="Times New Roman"/>
          <w:sz w:val="24"/>
          <w:szCs w:val="24"/>
        </w:rPr>
        <w:t xml:space="preserve"> VII.A</w:t>
      </w:r>
      <w:r w:rsidR="003A2C14">
        <w:rPr>
          <w:rFonts w:ascii="Times New Roman" w:hAnsi="Times New Roman"/>
          <w:sz w:val="24"/>
          <w:szCs w:val="24"/>
        </w:rPr>
        <w:t xml:space="preserve"> </w:t>
      </w:r>
      <w:r w:rsidR="00EF2273" w:rsidRPr="00E43034">
        <w:rPr>
          <w:rFonts w:ascii="Times New Roman" w:hAnsi="Times New Roman"/>
          <w:sz w:val="24"/>
          <w:szCs w:val="24"/>
        </w:rPr>
        <w:t xml:space="preserve"> </w:t>
      </w:r>
      <w:r w:rsidRPr="00E43034">
        <w:rPr>
          <w:rFonts w:ascii="Times New Roman" w:hAnsi="Times New Roman"/>
          <w:sz w:val="24"/>
          <w:szCs w:val="24"/>
        </w:rPr>
        <w:t>VIII.A,B  IX.</w:t>
      </w:r>
      <w:r w:rsidR="003A2C14">
        <w:rPr>
          <w:rFonts w:ascii="Times New Roman" w:hAnsi="Times New Roman"/>
          <w:sz w:val="24"/>
          <w:szCs w:val="24"/>
        </w:rPr>
        <w:t>A,B,</w:t>
      </w:r>
      <w:r w:rsidRPr="00E43034">
        <w:rPr>
          <w:rFonts w:ascii="Times New Roman" w:hAnsi="Times New Roman"/>
          <w:sz w:val="24"/>
          <w:szCs w:val="24"/>
        </w:rPr>
        <w:t>C</w:t>
      </w:r>
      <w:r w:rsidR="003A2C14">
        <w:rPr>
          <w:rFonts w:ascii="Times New Roman" w:hAnsi="Times New Roman"/>
          <w:sz w:val="24"/>
          <w:szCs w:val="24"/>
        </w:rPr>
        <w:t>,D.</w:t>
      </w:r>
    </w:p>
    <w:p w:rsidR="003565C0" w:rsidRPr="00E43034" w:rsidRDefault="003A2C14" w:rsidP="001870D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Mg</w:t>
      </w:r>
      <w:r w:rsidR="003565C0" w:rsidRPr="00E4303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3565C0" w:rsidRPr="00E43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Haľ</w:t>
      </w:r>
      <w:r w:rsidR="003565C0" w:rsidRPr="00E43034">
        <w:rPr>
          <w:rFonts w:ascii="Times New Roman" w:hAnsi="Times New Roman"/>
          <w:sz w:val="24"/>
          <w:szCs w:val="24"/>
        </w:rPr>
        <w:t>ková cez rozličné aktivity posilnila prevenciu proti fajčeniu.</w:t>
      </w:r>
    </w:p>
    <w:p w:rsidR="00BD5865" w:rsidRDefault="003565C0" w:rsidP="00303E97">
      <w:pPr>
        <w:numPr>
          <w:ilvl w:val="0"/>
          <w:numId w:val="40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3A2C14">
        <w:rPr>
          <w:sz w:val="24"/>
          <w:szCs w:val="24"/>
        </w:rPr>
        <w:t>V spolupráci s vyučujúcimi  E</w:t>
      </w:r>
      <w:r w:rsidR="00EF2273" w:rsidRPr="003A2C14">
        <w:rPr>
          <w:sz w:val="24"/>
          <w:szCs w:val="24"/>
        </w:rPr>
        <w:t>T</w:t>
      </w:r>
      <w:r w:rsidRPr="003A2C14">
        <w:rPr>
          <w:sz w:val="24"/>
          <w:szCs w:val="24"/>
        </w:rPr>
        <w:t>V, N</w:t>
      </w:r>
      <w:r w:rsidR="00EF2273" w:rsidRPr="003A2C14">
        <w:rPr>
          <w:sz w:val="24"/>
          <w:szCs w:val="24"/>
        </w:rPr>
        <w:t>A</w:t>
      </w:r>
      <w:r w:rsidRPr="003A2C14">
        <w:rPr>
          <w:sz w:val="24"/>
          <w:szCs w:val="24"/>
        </w:rPr>
        <w:t>V, O</w:t>
      </w:r>
      <w:r w:rsidR="006725D6" w:rsidRPr="003A2C14">
        <w:rPr>
          <w:sz w:val="24"/>
          <w:szCs w:val="24"/>
        </w:rPr>
        <w:t>BN</w:t>
      </w:r>
      <w:r w:rsidRPr="003A2C14">
        <w:rPr>
          <w:sz w:val="24"/>
          <w:szCs w:val="24"/>
        </w:rPr>
        <w:t xml:space="preserve">, </w:t>
      </w:r>
      <w:r w:rsidR="006725D6" w:rsidRPr="003A2C14">
        <w:rPr>
          <w:sz w:val="24"/>
          <w:szCs w:val="24"/>
        </w:rPr>
        <w:t>BIO</w:t>
      </w:r>
      <w:r w:rsidRPr="003A2C14">
        <w:rPr>
          <w:sz w:val="24"/>
          <w:szCs w:val="24"/>
        </w:rPr>
        <w:t xml:space="preserve"> a triednymi učiteľmi sa realizovali preventívne aktivity. </w:t>
      </w:r>
      <w:r w:rsidR="00BD5865">
        <w:rPr>
          <w:sz w:val="24"/>
          <w:szCs w:val="24"/>
        </w:rPr>
        <w:t xml:space="preserve">Na prvom a druhom stupni boli zrealizované stretnutia so žiakmi na rozvoj sebapoznávania, sebahodnotenia, spolupatričnosti, zdravého sebavedomia. O prieskume šikanovania a činnostiach na poradách sa viedli diskusie na spomínanú tému. Všetky pokusy nevhodného správania s náznakmi šikanovania sa riešili  prijatím opatrení na zabezpečenie nápravy  a boli nasledovné: 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opätovné prehodnotenie klímy jednotlivých tried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čase potreby zvýšená spolupráca s rodičmi na ľahšie sledovanie dynamických stereotypov žiakov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 žiakov s odchýlkami vo vývine sledovanie plnenia odporúčaní psychológa a špeciálneho pedagóga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využívanie najnovších poznatkov z oblasti didaktiky, pedagogiky, špeciálnej pedagogiky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tréning prosocialneho správania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eliminácia nežiaducich vplyvov rovesníckych skupín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rešpektovanie vnútorných potencialít žiaka a jeho stupeň nadania</w:t>
      </w:r>
    </w:p>
    <w:p w:rsidR="00BD5865" w:rsidRDefault="00BD5865" w:rsidP="00303E97">
      <w:pPr>
        <w:numPr>
          <w:ilvl w:val="0"/>
          <w:numId w:val="41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posilnenie viery v človeka, pedagogický optimizmus.</w:t>
      </w:r>
    </w:p>
    <w:p w:rsidR="00BD5865" w:rsidRDefault="00BD5865" w:rsidP="00303E97">
      <w:pPr>
        <w:tabs>
          <w:tab w:val="left" w:pos="-180"/>
        </w:tabs>
        <w:spacing w:line="360" w:lineRule="auto"/>
        <w:ind w:left="2640"/>
        <w:jc w:val="both"/>
        <w:rPr>
          <w:sz w:val="24"/>
          <w:szCs w:val="24"/>
        </w:rPr>
      </w:pPr>
    </w:p>
    <w:p w:rsidR="00BD5865" w:rsidRDefault="00BD5865" w:rsidP="00BD5865">
      <w:pPr>
        <w:tabs>
          <w:tab w:val="left" w:pos="-180"/>
        </w:tabs>
        <w:jc w:val="both"/>
        <w:rPr>
          <w:b/>
          <w:sz w:val="24"/>
          <w:szCs w:val="24"/>
        </w:rPr>
      </w:pPr>
    </w:p>
    <w:p w:rsidR="003565C0" w:rsidRDefault="003565C0" w:rsidP="003565C0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Aktivity zamerané na plnenie úloh environmentálnej výchovy</w:t>
      </w:r>
    </w:p>
    <w:p w:rsidR="003565C0" w:rsidRDefault="003565C0" w:rsidP="006D7658">
      <w:pPr>
        <w:spacing w:line="360" w:lineRule="auto"/>
        <w:jc w:val="both"/>
        <w:rPr>
          <w:sz w:val="24"/>
          <w:u w:val="single"/>
        </w:rPr>
      </w:pPr>
    </w:p>
    <w:p w:rsidR="003565C0" w:rsidRDefault="003565C0" w:rsidP="006D76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Prvky environmentálnej výchovy sú rozpracované a aktualizované vo všetkých tematických výchovno – vzdelávacích plánoch jednotlivých predmetov. Pri definovaní cieľov a úloh plánu práce environmentálnej výchovy  sme postupovali v zmysle viacerých dokumentov:   </w:t>
      </w:r>
    </w:p>
    <w:p w:rsidR="003565C0" w:rsidRPr="00BB4A32" w:rsidRDefault="00BB4A32" w:rsidP="00BB4A32">
      <w:pPr>
        <w:spacing w:line="360" w:lineRule="auto"/>
        <w:rPr>
          <w:sz w:val="24"/>
        </w:rPr>
      </w:pPr>
      <w:r w:rsidRPr="00BB4A32">
        <w:rPr>
          <w:sz w:val="24"/>
        </w:rPr>
        <w:t>-</w:t>
      </w:r>
      <w:r>
        <w:rPr>
          <w:sz w:val="24"/>
        </w:rPr>
        <w:t xml:space="preserve"> n</w:t>
      </w:r>
      <w:r w:rsidR="003565C0" w:rsidRPr="00BB4A32">
        <w:rPr>
          <w:sz w:val="24"/>
        </w:rPr>
        <w:t>árodn</w:t>
      </w:r>
      <w:r w:rsidR="00B67E98" w:rsidRPr="00BB4A32">
        <w:rPr>
          <w:sz w:val="24"/>
        </w:rPr>
        <w:t xml:space="preserve">á stratégia pre globálne vzdelávanie na obdobie </w:t>
      </w:r>
      <w:r w:rsidR="003565C0" w:rsidRPr="00BB4A32">
        <w:rPr>
          <w:sz w:val="24"/>
        </w:rPr>
        <w:t>rok</w:t>
      </w:r>
      <w:r w:rsidR="00B67E98" w:rsidRPr="00BB4A32">
        <w:rPr>
          <w:sz w:val="24"/>
        </w:rPr>
        <w:t>ov</w:t>
      </w:r>
      <w:r w:rsidR="003565C0" w:rsidRPr="00BB4A32">
        <w:rPr>
          <w:sz w:val="24"/>
        </w:rPr>
        <w:t xml:space="preserve"> 20</w:t>
      </w:r>
      <w:r w:rsidR="00B67E98" w:rsidRPr="00BB4A32">
        <w:rPr>
          <w:sz w:val="24"/>
        </w:rPr>
        <w:t>12</w:t>
      </w:r>
      <w:r w:rsidR="003565C0" w:rsidRPr="00BB4A32">
        <w:rPr>
          <w:sz w:val="24"/>
        </w:rPr>
        <w:t>-201</w:t>
      </w:r>
      <w:r w:rsidR="00B67E98" w:rsidRPr="00BB4A32">
        <w:rPr>
          <w:sz w:val="24"/>
        </w:rPr>
        <w:t>6</w:t>
      </w:r>
    </w:p>
    <w:p w:rsidR="003565C0" w:rsidRPr="00BB4A32" w:rsidRDefault="00BB4A32" w:rsidP="003565C0">
      <w:pPr>
        <w:spacing w:line="360" w:lineRule="auto"/>
        <w:rPr>
          <w:sz w:val="24"/>
        </w:rPr>
      </w:pPr>
      <w:r>
        <w:rPr>
          <w:sz w:val="24"/>
        </w:rPr>
        <w:t>- c</w:t>
      </w:r>
      <w:r w:rsidR="00B67E98" w:rsidRPr="00BB4A32">
        <w:rPr>
          <w:sz w:val="24"/>
        </w:rPr>
        <w:t xml:space="preserve">eloštátna stratégia ochrany a podpory </w:t>
      </w:r>
      <w:r w:rsidR="003565C0" w:rsidRPr="00BB4A32">
        <w:rPr>
          <w:sz w:val="24"/>
        </w:rPr>
        <w:t>ľudský</w:t>
      </w:r>
      <w:r w:rsidR="00B67E98" w:rsidRPr="00BB4A32">
        <w:rPr>
          <w:sz w:val="24"/>
        </w:rPr>
        <w:t>ch</w:t>
      </w:r>
      <w:r w:rsidR="003565C0" w:rsidRPr="00BB4A32">
        <w:rPr>
          <w:sz w:val="24"/>
        </w:rPr>
        <w:t xml:space="preserve"> práv</w:t>
      </w:r>
      <w:r w:rsidR="00B67E98" w:rsidRPr="00BB4A32">
        <w:rPr>
          <w:sz w:val="24"/>
        </w:rPr>
        <w:t xml:space="preserve"> v</w:t>
      </w:r>
      <w:r w:rsidRPr="00BB4A32">
        <w:rPr>
          <w:sz w:val="24"/>
        </w:rPr>
        <w:t> </w:t>
      </w:r>
      <w:r w:rsidR="00B67E98" w:rsidRPr="00BB4A32">
        <w:rPr>
          <w:sz w:val="24"/>
        </w:rPr>
        <w:t>SR</w:t>
      </w:r>
    </w:p>
    <w:p w:rsidR="00BB4A32" w:rsidRPr="00BB4A32" w:rsidRDefault="00BB4A32" w:rsidP="003565C0">
      <w:pPr>
        <w:spacing w:line="360" w:lineRule="auto"/>
        <w:rPr>
          <w:sz w:val="24"/>
        </w:rPr>
      </w:pPr>
      <w:r>
        <w:rPr>
          <w:sz w:val="24"/>
        </w:rPr>
        <w:t>- z</w:t>
      </w:r>
      <w:r w:rsidRPr="00BB4A32">
        <w:rPr>
          <w:sz w:val="24"/>
        </w:rPr>
        <w:t>dravie a zdravý životný štýl v súlade s Európskym politickým rámcom Zdravie 2020</w:t>
      </w:r>
    </w:p>
    <w:p w:rsidR="003565C0" w:rsidRDefault="00BB4A32" w:rsidP="003565C0">
      <w:pPr>
        <w:spacing w:line="360" w:lineRule="auto"/>
        <w:rPr>
          <w:sz w:val="24"/>
        </w:rPr>
      </w:pPr>
      <w:r>
        <w:rPr>
          <w:sz w:val="24"/>
        </w:rPr>
        <w:t>- d</w:t>
      </w:r>
      <w:r w:rsidR="003565C0">
        <w:rPr>
          <w:sz w:val="24"/>
        </w:rPr>
        <w:t>ohovor o právach dieťaťa</w:t>
      </w:r>
    </w:p>
    <w:p w:rsidR="003565C0" w:rsidRPr="00BF32C2" w:rsidRDefault="00BB4A32" w:rsidP="003565C0">
      <w:pPr>
        <w:spacing w:line="360" w:lineRule="auto"/>
        <w:ind w:left="1701" w:hanging="1701"/>
        <w:rPr>
          <w:sz w:val="24"/>
          <w:szCs w:val="24"/>
        </w:rPr>
      </w:pPr>
      <w:r>
        <w:rPr>
          <w:sz w:val="24"/>
          <w:szCs w:val="24"/>
        </w:rPr>
        <w:t>- k</w:t>
      </w:r>
      <w:r w:rsidR="003565C0" w:rsidRPr="00BF32C2">
        <w:rPr>
          <w:sz w:val="24"/>
          <w:szCs w:val="24"/>
        </w:rPr>
        <w:t>oncepcia environmentálnej výchovy a vzdelávania na všetkých stupňoch škôl v</w:t>
      </w:r>
      <w:r>
        <w:rPr>
          <w:sz w:val="24"/>
          <w:szCs w:val="24"/>
        </w:rPr>
        <w:t> </w:t>
      </w:r>
      <w:r w:rsidR="003565C0" w:rsidRPr="00BF32C2">
        <w:rPr>
          <w:sz w:val="24"/>
          <w:szCs w:val="24"/>
        </w:rPr>
        <w:t>SR</w:t>
      </w:r>
      <w:r>
        <w:rPr>
          <w:sz w:val="24"/>
          <w:szCs w:val="24"/>
        </w:rPr>
        <w:t>.</w:t>
      </w:r>
    </w:p>
    <w:p w:rsidR="003565C0" w:rsidRDefault="003565C0" w:rsidP="006D7658">
      <w:pPr>
        <w:spacing w:line="360" w:lineRule="auto"/>
        <w:jc w:val="both"/>
        <w:rPr>
          <w:sz w:val="24"/>
        </w:rPr>
      </w:pPr>
      <w:r>
        <w:rPr>
          <w:sz w:val="24"/>
        </w:rPr>
        <w:t>Ciele, ktoré sme vytýčili majú chrániť a zlepšovať životné prostredie školy, jeho okolia a prispieť k zvyšovaniu ekologického povedomia našej mládeže a budúcej generácie.</w:t>
      </w:r>
    </w:p>
    <w:p w:rsidR="003565C0" w:rsidRPr="00BF32C2" w:rsidRDefault="00A449B0" w:rsidP="006D7658">
      <w:pPr>
        <w:pStyle w:val="Zkladntext2"/>
        <w:spacing w:line="360" w:lineRule="auto"/>
        <w:jc w:val="both"/>
        <w:rPr>
          <w:szCs w:val="24"/>
          <w:lang w:eastAsia="cs-CZ"/>
        </w:rPr>
      </w:pPr>
      <w:r>
        <w:rPr>
          <w:szCs w:val="24"/>
          <w:lang w:eastAsia="cs-CZ"/>
        </w:rPr>
        <w:t>Na túto tématiku s</w:t>
      </w:r>
      <w:r w:rsidR="003565C0" w:rsidRPr="00BF32C2">
        <w:rPr>
          <w:szCs w:val="24"/>
          <w:lang w:eastAsia="cs-CZ"/>
        </w:rPr>
        <w:t xml:space="preserve">ú zamerané aj názorné tabule </w:t>
      </w:r>
      <w:r w:rsidR="00AC603C">
        <w:rPr>
          <w:szCs w:val="24"/>
          <w:lang w:eastAsia="cs-CZ"/>
        </w:rPr>
        <w:t xml:space="preserve">a nástenky </w:t>
      </w:r>
      <w:r>
        <w:rPr>
          <w:szCs w:val="24"/>
          <w:lang w:eastAsia="cs-CZ"/>
        </w:rPr>
        <w:t xml:space="preserve">na </w:t>
      </w:r>
      <w:r w:rsidR="00AC603C">
        <w:rPr>
          <w:szCs w:val="24"/>
          <w:lang w:eastAsia="cs-CZ"/>
        </w:rPr>
        <w:t xml:space="preserve">hlavnej </w:t>
      </w:r>
      <w:r w:rsidR="003565C0" w:rsidRPr="00BF32C2">
        <w:rPr>
          <w:szCs w:val="24"/>
          <w:lang w:eastAsia="cs-CZ"/>
        </w:rPr>
        <w:t>chodb</w:t>
      </w:r>
      <w:r w:rsidR="00AC603C">
        <w:rPr>
          <w:szCs w:val="24"/>
          <w:lang w:eastAsia="cs-CZ"/>
        </w:rPr>
        <w:t>e</w:t>
      </w:r>
      <w:r w:rsidR="003565C0" w:rsidRPr="00BF32C2">
        <w:rPr>
          <w:szCs w:val="24"/>
          <w:lang w:eastAsia="cs-CZ"/>
        </w:rPr>
        <w:t xml:space="preserve"> a</w:t>
      </w:r>
      <w:r w:rsidR="000E5F11">
        <w:rPr>
          <w:szCs w:val="24"/>
          <w:lang w:eastAsia="cs-CZ"/>
        </w:rPr>
        <w:t> v </w:t>
      </w:r>
      <w:r w:rsidR="003565C0" w:rsidRPr="00BF32C2">
        <w:rPr>
          <w:szCs w:val="24"/>
          <w:lang w:eastAsia="cs-CZ"/>
        </w:rPr>
        <w:t>triedach</w:t>
      </w:r>
      <w:r w:rsidR="000E5F11">
        <w:rPr>
          <w:szCs w:val="24"/>
          <w:lang w:eastAsia="cs-CZ"/>
        </w:rPr>
        <w:t xml:space="preserve"> výtvarné práce </w:t>
      </w:r>
      <w:r w:rsidR="00BF47E8">
        <w:rPr>
          <w:szCs w:val="24"/>
          <w:lang w:eastAsia="cs-CZ"/>
        </w:rPr>
        <w:t xml:space="preserve">, referáty </w:t>
      </w:r>
      <w:r w:rsidR="000E5F11">
        <w:rPr>
          <w:szCs w:val="24"/>
          <w:lang w:eastAsia="cs-CZ"/>
        </w:rPr>
        <w:t>a projekty detí.</w:t>
      </w:r>
      <w:r w:rsidR="003565C0" w:rsidRPr="00BF32C2">
        <w:rPr>
          <w:szCs w:val="24"/>
          <w:lang w:eastAsia="cs-CZ"/>
        </w:rPr>
        <w:t xml:space="preserve"> </w:t>
      </w:r>
      <w:r w:rsidR="00BF47E8">
        <w:rPr>
          <w:szCs w:val="24"/>
          <w:lang w:eastAsia="cs-CZ"/>
        </w:rPr>
        <w:t xml:space="preserve">Žiaci sú vedení k úcte k prírode, k potrebe jej </w:t>
      </w:r>
      <w:r w:rsidR="00BF47E8">
        <w:rPr>
          <w:szCs w:val="24"/>
          <w:lang w:eastAsia="cs-CZ"/>
        </w:rPr>
        <w:lastRenderedPageBreak/>
        <w:t>ochrany a ochrany životného prostredia. Učia sa pochopiť veľkoleposť a jedinečnosť prírody ale aj jej zraniteľnosť.</w:t>
      </w:r>
    </w:p>
    <w:p w:rsidR="003565C0" w:rsidRPr="00C4667D" w:rsidRDefault="003565C0" w:rsidP="003565C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F32C2">
        <w:rPr>
          <w:sz w:val="24"/>
          <w:szCs w:val="24"/>
        </w:rPr>
        <w:t>Naša škola je zapojená do projektov „Zdravá škola“ ,</w:t>
      </w:r>
      <w:r w:rsidR="001B101F">
        <w:rPr>
          <w:sz w:val="24"/>
          <w:szCs w:val="24"/>
        </w:rPr>
        <w:t xml:space="preserve"> </w:t>
      </w:r>
      <w:r w:rsidRPr="00BF32C2">
        <w:rPr>
          <w:sz w:val="24"/>
          <w:szCs w:val="24"/>
        </w:rPr>
        <w:t xml:space="preserve"> medzinárodného projektu „Klimatická aliancia“ </w:t>
      </w:r>
      <w:r w:rsidR="00C4667D" w:rsidRPr="00BF32C2">
        <w:rPr>
          <w:sz w:val="24"/>
          <w:szCs w:val="24"/>
        </w:rPr>
        <w:t>súčasťou ktorého je projekt „Zelená míľa“  zameraný na propagovanie ekolo</w:t>
      </w:r>
      <w:r w:rsidR="00C4667D">
        <w:rPr>
          <w:sz w:val="24"/>
          <w:szCs w:val="24"/>
        </w:rPr>
        <w:t>gických dopravných prostriedkov</w:t>
      </w:r>
      <w:r w:rsidR="00C55670" w:rsidRPr="00C4667D">
        <w:rPr>
          <w:sz w:val="24"/>
          <w:szCs w:val="24"/>
        </w:rPr>
        <w:t>, environmentálneho</w:t>
      </w:r>
      <w:r w:rsidRPr="00C4667D">
        <w:rPr>
          <w:sz w:val="24"/>
          <w:szCs w:val="24"/>
        </w:rPr>
        <w:t xml:space="preserve"> projektu ,,Baterky na správnom mieste“ podporovaným ministerstvom životného prostredia.</w:t>
      </w:r>
    </w:p>
    <w:p w:rsidR="00C4667D" w:rsidRDefault="00C4667D" w:rsidP="003565C0">
      <w:pPr>
        <w:spacing w:line="360" w:lineRule="auto"/>
        <w:rPr>
          <w:sz w:val="24"/>
        </w:rPr>
      </w:pPr>
    </w:p>
    <w:p w:rsidR="003565C0" w:rsidRPr="00D0086A" w:rsidRDefault="003565C0" w:rsidP="003565C0">
      <w:pPr>
        <w:spacing w:line="360" w:lineRule="auto"/>
        <w:rPr>
          <w:i/>
          <w:sz w:val="24"/>
        </w:rPr>
      </w:pPr>
      <w:r w:rsidRPr="00D0086A">
        <w:rPr>
          <w:i/>
          <w:sz w:val="24"/>
        </w:rPr>
        <w:t>Počas školského roka boli na našej škole uskutočnené tieto aktivity zamerané na ENV:</w:t>
      </w:r>
    </w:p>
    <w:p w:rsidR="003565C0" w:rsidRPr="00C4667D" w:rsidRDefault="003565C0" w:rsidP="00C4667D">
      <w:pPr>
        <w:spacing w:line="360" w:lineRule="auto"/>
        <w:ind w:left="709" w:hanging="709"/>
        <w:rPr>
          <w:b/>
          <w:sz w:val="24"/>
          <w:szCs w:val="24"/>
        </w:rPr>
      </w:pPr>
      <w:r w:rsidRPr="00BF32C2">
        <w:rPr>
          <w:sz w:val="24"/>
          <w:szCs w:val="24"/>
        </w:rPr>
        <w:t xml:space="preserve">      </w:t>
      </w:r>
      <w:r w:rsidRPr="00BF32C2">
        <w:rPr>
          <w:b/>
          <w:sz w:val="24"/>
          <w:szCs w:val="24"/>
        </w:rPr>
        <w:t xml:space="preserve">   </w:t>
      </w:r>
      <w:r w:rsidR="00C4667D">
        <w:rPr>
          <w:b/>
          <w:sz w:val="24"/>
          <w:szCs w:val="24"/>
        </w:rPr>
        <w:t>-</w:t>
      </w:r>
      <w:r w:rsidRPr="00C55670">
        <w:rPr>
          <w:sz w:val="24"/>
          <w:szCs w:val="24"/>
        </w:rPr>
        <w:t xml:space="preserve"> </w:t>
      </w:r>
      <w:r w:rsidR="001B101F">
        <w:rPr>
          <w:sz w:val="24"/>
          <w:szCs w:val="24"/>
        </w:rPr>
        <w:t>z</w:t>
      </w:r>
      <w:r w:rsidRPr="00C55670">
        <w:rPr>
          <w:sz w:val="24"/>
          <w:szCs w:val="24"/>
        </w:rPr>
        <w:t>ačlenenie ENV do  tematických  výchovno- vzdelávacích plánov jednotlivých predmetov</w:t>
      </w:r>
    </w:p>
    <w:p w:rsidR="003565C0" w:rsidRPr="00C55670" w:rsidRDefault="003565C0" w:rsidP="003565C0">
      <w:pPr>
        <w:spacing w:line="360" w:lineRule="auto"/>
        <w:rPr>
          <w:sz w:val="24"/>
          <w:szCs w:val="24"/>
        </w:rPr>
      </w:pPr>
      <w:r w:rsidRPr="00C55670">
        <w:rPr>
          <w:sz w:val="24"/>
          <w:szCs w:val="24"/>
        </w:rPr>
        <w:t xml:space="preserve">      -    </w:t>
      </w:r>
      <w:r w:rsidR="001B101F">
        <w:rPr>
          <w:sz w:val="24"/>
          <w:szCs w:val="24"/>
        </w:rPr>
        <w:t>j</w:t>
      </w:r>
      <w:r w:rsidRPr="00C55670">
        <w:rPr>
          <w:sz w:val="24"/>
          <w:szCs w:val="24"/>
        </w:rPr>
        <w:t>esenné upratovanie a zveľaďovanie interiéru a exteriéru školy</w:t>
      </w:r>
    </w:p>
    <w:p w:rsidR="00171112" w:rsidRPr="00D617E2" w:rsidRDefault="00C55670" w:rsidP="00171112">
      <w:pPr>
        <w:spacing w:line="360" w:lineRule="auto"/>
        <w:rPr>
          <w:sz w:val="24"/>
          <w:szCs w:val="24"/>
        </w:rPr>
      </w:pPr>
      <w:r w:rsidRPr="00C55670">
        <w:rPr>
          <w:sz w:val="24"/>
          <w:szCs w:val="24"/>
        </w:rPr>
        <w:t xml:space="preserve">      -    </w:t>
      </w:r>
      <w:r w:rsidR="00D617E2">
        <w:rPr>
          <w:sz w:val="24"/>
          <w:szCs w:val="24"/>
        </w:rPr>
        <w:t>z</w:t>
      </w:r>
      <w:r w:rsidR="00171112" w:rsidRPr="00D617E2">
        <w:rPr>
          <w:sz w:val="24"/>
          <w:szCs w:val="24"/>
        </w:rPr>
        <w:t xml:space="preserve">veľaďovanie tried- viac zelene, kvetín – uvedomiť si význam zelene pre život človeka 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71112" w:rsidRPr="00D617E2">
        <w:rPr>
          <w:sz w:val="24"/>
          <w:szCs w:val="24"/>
        </w:rPr>
        <w:t>ýždeň mobility – podpora zdravého životného štýlu, vychádzky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171112" w:rsidRPr="00D617E2">
        <w:rPr>
          <w:sz w:val="24"/>
          <w:szCs w:val="24"/>
        </w:rPr>
        <w:t>ber odpadového materiálu   - papier, viečka  SABI, hliníkové obaly, vrchnáky z plastových fliaš, použitých prenosných batérií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1112" w:rsidRPr="00D617E2">
        <w:rPr>
          <w:sz w:val="24"/>
          <w:szCs w:val="24"/>
        </w:rPr>
        <w:t>oužitie odpadového materiálu na zhotovovanie výrobkov na hodinách V</w:t>
      </w:r>
      <w:r>
        <w:rPr>
          <w:sz w:val="24"/>
          <w:szCs w:val="24"/>
        </w:rPr>
        <w:t>Y</w:t>
      </w:r>
      <w:r w:rsidR="00171112" w:rsidRPr="00D617E2">
        <w:rPr>
          <w:sz w:val="24"/>
          <w:szCs w:val="24"/>
        </w:rPr>
        <w:t>V a PV- mozaika z vrchnákov, vianočné ozdoby, výroba vtáčích búdok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</w:t>
      </w:r>
      <w:r w:rsidR="00171112" w:rsidRPr="00D617E2">
        <w:rPr>
          <w:sz w:val="24"/>
          <w:szCs w:val="24"/>
        </w:rPr>
        <w:t xml:space="preserve">čelové cvičenie – 1. a 2. stupeň – Delňa 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71112" w:rsidRPr="00D617E2">
        <w:rPr>
          <w:sz w:val="24"/>
          <w:szCs w:val="24"/>
        </w:rPr>
        <w:t xml:space="preserve">trom plný ovocia, Plody jesene – výstava prírodnín, prác z plodov jesene 1. </w:t>
      </w:r>
      <w:r>
        <w:rPr>
          <w:sz w:val="24"/>
          <w:szCs w:val="24"/>
        </w:rPr>
        <w:t>s</w:t>
      </w:r>
      <w:r w:rsidR="00171112" w:rsidRPr="00D617E2">
        <w:rPr>
          <w:sz w:val="24"/>
          <w:szCs w:val="24"/>
        </w:rPr>
        <w:t>tupeň a VYV</w:t>
      </w:r>
    </w:p>
    <w:p w:rsidR="00171112" w:rsidRPr="00D617E2" w:rsidRDefault="0017111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D617E2">
        <w:rPr>
          <w:sz w:val="24"/>
          <w:szCs w:val="24"/>
        </w:rPr>
        <w:t xml:space="preserve"> </w:t>
      </w:r>
      <w:r w:rsidR="00D617E2">
        <w:rPr>
          <w:sz w:val="24"/>
          <w:szCs w:val="24"/>
        </w:rPr>
        <w:t>e</w:t>
      </w:r>
      <w:r w:rsidRPr="00D617E2">
        <w:rPr>
          <w:sz w:val="24"/>
          <w:szCs w:val="24"/>
        </w:rPr>
        <w:t>xkurzie – Dukla- Svidník, Drienčany, Kostolíky východného Slovenska, Betliar – Domica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71112" w:rsidRPr="00D617E2">
        <w:rPr>
          <w:sz w:val="24"/>
          <w:szCs w:val="24"/>
        </w:rPr>
        <w:t xml:space="preserve">esedy a aktivity: Jesenné vitamíny, Deň bez sladkostí, Športuj buď fit, Čistá planét, Moje mesto, Súťaž o najkrajšieho snehuliaka – 1. </w:t>
      </w:r>
      <w:r>
        <w:rPr>
          <w:sz w:val="24"/>
          <w:szCs w:val="24"/>
        </w:rPr>
        <w:t>s</w:t>
      </w:r>
      <w:r w:rsidR="00171112" w:rsidRPr="00D617E2">
        <w:rPr>
          <w:sz w:val="24"/>
          <w:szCs w:val="24"/>
        </w:rPr>
        <w:t>tupeň a ŠKD</w:t>
      </w:r>
    </w:p>
    <w:p w:rsidR="00171112" w:rsidRPr="00D617E2" w:rsidRDefault="0017111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D617E2">
        <w:rPr>
          <w:sz w:val="24"/>
          <w:szCs w:val="24"/>
        </w:rPr>
        <w:t>Pitný režim- význam vody pre život, relácia v školskom rozhlase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1112" w:rsidRPr="00D617E2">
        <w:rPr>
          <w:sz w:val="24"/>
          <w:szCs w:val="24"/>
        </w:rPr>
        <w:t>lanetárium – exkurzia – 1. stupeň, 5. ročník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1112" w:rsidRPr="00D617E2">
        <w:rPr>
          <w:sz w:val="24"/>
          <w:szCs w:val="24"/>
        </w:rPr>
        <w:t>rikrmovanie vtáčikov v areáli školy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71112" w:rsidRPr="00D617E2">
        <w:rPr>
          <w:sz w:val="24"/>
          <w:szCs w:val="24"/>
        </w:rPr>
        <w:t>yhodnotenie zberu batérií za rok 2014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71112" w:rsidRPr="00D617E2">
        <w:rPr>
          <w:sz w:val="24"/>
          <w:szCs w:val="24"/>
        </w:rPr>
        <w:t>riednické hodiny zamerané na ochranu ŽP a ENV- Deň bez sladkostí, zdravá výživa, vzťah k ŽP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71112" w:rsidRPr="00D617E2">
        <w:rPr>
          <w:sz w:val="24"/>
          <w:szCs w:val="24"/>
        </w:rPr>
        <w:t>ychádzky do okolia školy- vychádzka starý Solivar- podpora zdravého životného štýlu, zážitkové učenie</w:t>
      </w:r>
    </w:p>
    <w:p w:rsidR="00171112" w:rsidRPr="00D617E2" w:rsidRDefault="00D617E2" w:rsidP="00171112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1112" w:rsidRPr="00D617E2">
        <w:rPr>
          <w:sz w:val="24"/>
          <w:szCs w:val="24"/>
        </w:rPr>
        <w:t>ráca v turistických krúžkoch – podporujúca zdravý životný štýl a spoznávanie krás prírody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617E2">
        <w:rPr>
          <w:sz w:val="24"/>
          <w:szCs w:val="24"/>
        </w:rPr>
        <w:lastRenderedPageBreak/>
        <w:t>spestrenie vyučovacích hodín o ekologické hry, vychádzky do blízkeho okolia, poznanie chránených oblastí, živočíchov, rastlín a exkurzie do botanických a zoologických záhrad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1060" w:hanging="703"/>
        <w:rPr>
          <w:sz w:val="24"/>
          <w:szCs w:val="24"/>
        </w:rPr>
      </w:pPr>
      <w:r w:rsidRPr="00D617E2">
        <w:rPr>
          <w:sz w:val="24"/>
          <w:szCs w:val="24"/>
        </w:rPr>
        <w:t>účelové cvičenie na ochranu človeka a prírody  2. stupňa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1060" w:hanging="703"/>
        <w:rPr>
          <w:sz w:val="24"/>
          <w:szCs w:val="24"/>
        </w:rPr>
      </w:pPr>
      <w:r w:rsidRPr="00D617E2">
        <w:rPr>
          <w:sz w:val="24"/>
          <w:szCs w:val="24"/>
        </w:rPr>
        <w:t>lyžiarsky výcvik -2. stupeň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709" w:hanging="352"/>
        <w:rPr>
          <w:sz w:val="24"/>
          <w:szCs w:val="24"/>
        </w:rPr>
      </w:pPr>
      <w:r w:rsidRPr="00D617E2">
        <w:rPr>
          <w:sz w:val="24"/>
          <w:szCs w:val="24"/>
        </w:rPr>
        <w:t>zapájanie sa do súťaží týkajúcich sa separovaného odpadu /  papier, hliník, viečka SABI, použité batérie a akumulátory, papier/ –Hliníkový skarabeus, Baterky na správnom mieste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709" w:hanging="352"/>
        <w:rPr>
          <w:sz w:val="24"/>
          <w:szCs w:val="24"/>
        </w:rPr>
      </w:pPr>
      <w:r w:rsidRPr="00D617E2">
        <w:rPr>
          <w:sz w:val="24"/>
          <w:szCs w:val="24"/>
        </w:rPr>
        <w:t>škola v prírode 1.  stupeň  a 2. stupeň - deti mali možnosť spoznať krásy  našej vlasti, zregenerovať  sily a upevniť svoje zdravie.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709" w:hanging="352"/>
        <w:rPr>
          <w:sz w:val="24"/>
          <w:szCs w:val="24"/>
        </w:rPr>
      </w:pPr>
      <w:r w:rsidRPr="00D617E2">
        <w:rPr>
          <w:sz w:val="24"/>
          <w:szCs w:val="24"/>
        </w:rPr>
        <w:t>exkurzie – historické jadro  Levoče,  ekologické vychádzky v okolí Prešova,   botanická záhrada Košice, Krakow- Osvienčim, náučný chodník v Slanských vrchoch spojený s odborným výkladom</w:t>
      </w:r>
    </w:p>
    <w:p w:rsidR="00782E24" w:rsidRPr="00D617E2" w:rsidRDefault="00782E24" w:rsidP="00D617E2">
      <w:pPr>
        <w:numPr>
          <w:ilvl w:val="0"/>
          <w:numId w:val="43"/>
        </w:numPr>
        <w:tabs>
          <w:tab w:val="clear" w:pos="1065"/>
          <w:tab w:val="num" w:pos="709"/>
        </w:tabs>
        <w:spacing w:line="360" w:lineRule="auto"/>
        <w:ind w:left="709" w:hanging="352"/>
        <w:rPr>
          <w:sz w:val="24"/>
          <w:szCs w:val="24"/>
        </w:rPr>
      </w:pPr>
      <w:r w:rsidRPr="00D617E2">
        <w:rPr>
          <w:sz w:val="24"/>
          <w:szCs w:val="24"/>
        </w:rPr>
        <w:t>účasť na súťažiach zameraných na ENV – Envirotázniky,  Botanikiáda, výtvarné súťaže s ENV tematikou</w:t>
      </w:r>
    </w:p>
    <w:p w:rsidR="00B31F81" w:rsidRPr="00D617E2" w:rsidRDefault="00B31F81" w:rsidP="00B31F8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617E2">
        <w:rPr>
          <w:sz w:val="24"/>
          <w:szCs w:val="24"/>
        </w:rPr>
        <w:t>aktivity turistických krúžkov za účelom ochrany a poznávania okolia, pobyt detí v prírode, zdravý životný štýl</w:t>
      </w:r>
    </w:p>
    <w:p w:rsidR="00B31F81" w:rsidRPr="00D617E2" w:rsidRDefault="00B31F81" w:rsidP="00B31F8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617E2">
        <w:rPr>
          <w:sz w:val="24"/>
          <w:szCs w:val="24"/>
        </w:rPr>
        <w:t>výstava výtvarných prác so sezónnou tematikou ., Vesmír- očami detí., Auto budúcnosti- ŠKD., aktivity ku dňu Zeme –,, Poznaj a chráň“ – kvíz ŠKD., Podmorské dielne- ŠKD., Najkrajší rozkvitnutý strom -ŠKD</w:t>
      </w:r>
    </w:p>
    <w:p w:rsidR="00B31F81" w:rsidRPr="00D617E2" w:rsidRDefault="00B31F81" w:rsidP="000B48DA">
      <w:pPr>
        <w:numPr>
          <w:ilvl w:val="0"/>
          <w:numId w:val="7"/>
        </w:numPr>
        <w:spacing w:line="360" w:lineRule="auto"/>
        <w:ind w:right="-142"/>
        <w:rPr>
          <w:sz w:val="24"/>
          <w:szCs w:val="24"/>
        </w:rPr>
      </w:pPr>
      <w:r w:rsidRPr="00D617E2">
        <w:rPr>
          <w:sz w:val="24"/>
          <w:szCs w:val="24"/>
        </w:rPr>
        <w:t>prikrmovanie vtáctva v zimnom období, výzdoba vianočného stromčeka v školskej záhrade</w:t>
      </w:r>
    </w:p>
    <w:p w:rsidR="00B31F81" w:rsidRPr="00D617E2" w:rsidRDefault="00B31F81" w:rsidP="00B31F8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617E2">
        <w:rPr>
          <w:sz w:val="24"/>
          <w:szCs w:val="24"/>
        </w:rPr>
        <w:t xml:space="preserve">relácie v školskom rozhlase „Deň vody“, „Deň Zeme“ </w:t>
      </w:r>
    </w:p>
    <w:p w:rsidR="000B48DA" w:rsidRDefault="00B31F81" w:rsidP="000B48DA">
      <w:pPr>
        <w:numPr>
          <w:ilvl w:val="0"/>
          <w:numId w:val="7"/>
        </w:numPr>
        <w:spacing w:line="360" w:lineRule="auto"/>
        <w:ind w:right="-284"/>
        <w:rPr>
          <w:sz w:val="24"/>
          <w:szCs w:val="24"/>
        </w:rPr>
      </w:pPr>
      <w:r w:rsidRPr="00D617E2">
        <w:rPr>
          <w:sz w:val="24"/>
          <w:szCs w:val="24"/>
        </w:rPr>
        <w:t>v rámci „Dňa Zeme“ –  žiaci vyjadr</w:t>
      </w:r>
      <w:r w:rsidR="00D617E2">
        <w:rPr>
          <w:sz w:val="24"/>
          <w:szCs w:val="24"/>
        </w:rPr>
        <w:t>ili svoj postoj k ochrane našej</w:t>
      </w:r>
      <w:r w:rsidR="000B48DA">
        <w:rPr>
          <w:sz w:val="24"/>
          <w:szCs w:val="24"/>
        </w:rPr>
        <w:t xml:space="preserve"> </w:t>
      </w:r>
      <w:r w:rsidR="000B48DA" w:rsidRPr="000B48DA">
        <w:rPr>
          <w:sz w:val="24"/>
          <w:szCs w:val="24"/>
        </w:rPr>
        <w:t>planéty zveľaďovaním</w:t>
      </w:r>
    </w:p>
    <w:p w:rsidR="00B31F81" w:rsidRPr="000B48DA" w:rsidRDefault="000B48DA" w:rsidP="000B48D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1F81" w:rsidRPr="000B48DA">
        <w:rPr>
          <w:sz w:val="24"/>
          <w:szCs w:val="24"/>
        </w:rPr>
        <w:t xml:space="preserve">  okolia našej školy v rámci triednických hodín</w:t>
      </w:r>
    </w:p>
    <w:p w:rsidR="00B31F81" w:rsidRPr="00303E97" w:rsidRDefault="00B31F81" w:rsidP="00B31F8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počas celého roka boli zhotovované nástenky s ENV tematikou na hlavnej chodbe, ale aj v triedach – výtvarné práce a projekty detí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v priebehu mesiaca máj – jún sme spolu so žiakmi zlepšovali prostredie školy a školského areálu /čistenie záhonov, rezanie stromov a kríkov, zber odpadkov/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v rámci jednotlivých predmetov boli zhotovované projekty na tému ochrany životného prostredia a jeho uchovania pre ďalšie generácie  /svetové a slovenské pamiatky UNESCO, Sedem divov sveta, národné parky SR, typy krajín na zemi... /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 xml:space="preserve">besedy na tému „Ako sa človek správa k prírode“ v rámci triednických hodín 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účasť na pútavých prednáškach na gymnáziu J. Gojdiča s ENV tematikou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lastRenderedPageBreak/>
        <w:t xml:space="preserve"> v oblasti hospodárenia s vodou sú na škole namontované pákové batérie , v oblasti šetrenia s energiami sú na škole namontované úsporné žiarivky a fontánka na pitnú vodu v rámci projektu ,,Pime zdravú vodu“, škola je zateplená a má plastové okná.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v mesiaci jún sa uskutočnili školské výlety, ktoré mali za účel vzbudiť u žiakov záujem o ochranu prírody , spoznanie krás Slovenska a relax v prírode po povinnostiach v školskom roku</w:t>
      </w:r>
    </w:p>
    <w:p w:rsidR="00F27D30" w:rsidRPr="00303E97" w:rsidRDefault="00F27D30" w:rsidP="00F27D3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03E97">
        <w:rPr>
          <w:sz w:val="24"/>
          <w:szCs w:val="24"/>
        </w:rPr>
        <w:t>žiaci 8. a 9. ročníkov sa zúčastnili projektu „ Za jednotky dolu vodou“ zážitkového splavu po  rieke Hornád  z ktorého si odniesli nezabudnuteľné zážitky</w:t>
      </w:r>
    </w:p>
    <w:p w:rsidR="00121F65" w:rsidRDefault="00171112" w:rsidP="003565C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0372">
        <w:rPr>
          <w:sz w:val="24"/>
          <w:szCs w:val="24"/>
        </w:rPr>
        <w:t>„ Deň mlieka</w:t>
      </w:r>
      <w:r w:rsidR="0043187D">
        <w:rPr>
          <w:sz w:val="24"/>
          <w:szCs w:val="24"/>
        </w:rPr>
        <w:t xml:space="preserve"> “ </w:t>
      </w:r>
      <w:r w:rsidR="00121F65">
        <w:rPr>
          <w:sz w:val="24"/>
          <w:szCs w:val="24"/>
        </w:rPr>
        <w:t xml:space="preserve"> prezentácia mlieka, mliečnej výživy vrátane bohatých ochutnávok jedál a nápojov , </w:t>
      </w:r>
      <w:r w:rsidR="00AD0372">
        <w:rPr>
          <w:sz w:val="24"/>
          <w:szCs w:val="24"/>
        </w:rPr>
        <w:t xml:space="preserve">organizovanie podujatia </w:t>
      </w:r>
      <w:r w:rsidR="00121F65">
        <w:rPr>
          <w:sz w:val="24"/>
          <w:szCs w:val="24"/>
        </w:rPr>
        <w:t xml:space="preserve">s týmto názvom </w:t>
      </w:r>
      <w:r w:rsidR="0043187D">
        <w:rPr>
          <w:sz w:val="24"/>
          <w:szCs w:val="24"/>
        </w:rPr>
        <w:t xml:space="preserve">pre ZŠ a MŠ  </w:t>
      </w:r>
    </w:p>
    <w:p w:rsidR="003565C0" w:rsidRPr="00BF32C2" w:rsidRDefault="0043187D" w:rsidP="003565C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výstava projektov zameraná na </w:t>
      </w:r>
      <w:r w:rsidR="00F27D30">
        <w:rPr>
          <w:sz w:val="24"/>
          <w:szCs w:val="24"/>
        </w:rPr>
        <w:t xml:space="preserve">Deň výživy a </w:t>
      </w:r>
      <w:r w:rsidR="00121F65">
        <w:rPr>
          <w:sz w:val="24"/>
          <w:szCs w:val="24"/>
        </w:rPr>
        <w:t>Deň mlieka</w:t>
      </w:r>
      <w:r>
        <w:rPr>
          <w:sz w:val="24"/>
          <w:szCs w:val="24"/>
        </w:rPr>
        <w:t xml:space="preserve">, </w:t>
      </w:r>
      <w:r w:rsidR="0015442E">
        <w:rPr>
          <w:sz w:val="24"/>
          <w:szCs w:val="24"/>
        </w:rPr>
        <w:t xml:space="preserve"> </w:t>
      </w:r>
      <w:r>
        <w:rPr>
          <w:sz w:val="24"/>
          <w:szCs w:val="24"/>
        </w:rPr>
        <w:t>pri tvorbe využ</w:t>
      </w:r>
      <w:r w:rsidR="0015442E">
        <w:rPr>
          <w:sz w:val="24"/>
          <w:szCs w:val="24"/>
        </w:rPr>
        <w:t>ívali žiaci 1. a 2. stupňa</w:t>
      </w:r>
      <w:r>
        <w:rPr>
          <w:sz w:val="24"/>
          <w:szCs w:val="24"/>
        </w:rPr>
        <w:t xml:space="preserve"> viečka a tetra paky</w:t>
      </w:r>
    </w:p>
    <w:p w:rsidR="003565C0" w:rsidRDefault="003565C0" w:rsidP="003565C0">
      <w:pPr>
        <w:spacing w:line="360" w:lineRule="auto"/>
        <w:ind w:left="4248"/>
        <w:rPr>
          <w:b/>
          <w:bCs/>
          <w:sz w:val="24"/>
          <w:u w:val="single"/>
        </w:rPr>
      </w:pPr>
      <w:r w:rsidRPr="00BF32C2">
        <w:rPr>
          <w:sz w:val="24"/>
          <w:szCs w:val="24"/>
        </w:rPr>
        <w:t xml:space="preserve">      </w:t>
      </w:r>
    </w:p>
    <w:p w:rsidR="003565C0" w:rsidRDefault="003565C0" w:rsidP="003565C0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Aktivity zamerané na výchovu k manželstvu a rodičovstvu</w:t>
      </w:r>
    </w:p>
    <w:p w:rsidR="00BB2C19" w:rsidRDefault="00BB2C19" w:rsidP="003565C0">
      <w:pPr>
        <w:pStyle w:val="Zkladntext2"/>
        <w:spacing w:line="360" w:lineRule="auto"/>
        <w:rPr>
          <w:lang w:eastAsia="cs-CZ"/>
        </w:rPr>
      </w:pPr>
    </w:p>
    <w:p w:rsidR="003565C0" w:rsidRDefault="00E8471D" w:rsidP="006D7658">
      <w:pPr>
        <w:pStyle w:val="Zkladntext2"/>
        <w:spacing w:line="360" w:lineRule="auto"/>
        <w:jc w:val="both"/>
        <w:rPr>
          <w:lang w:eastAsia="cs-CZ"/>
        </w:rPr>
      </w:pPr>
      <w:r>
        <w:rPr>
          <w:lang w:eastAsia="cs-CZ"/>
        </w:rPr>
        <w:t>Cieľom VMR je pripravovať žiakov na zodpovedný partnerský vzťah, na manželstvo, na založenie rodiny, na rodičovstvo, pomáhať žiakom odolávať negatívnym vplyvom ako sú predčasný sexuálny život, drogy, pohlavné choroby, AIDS.</w:t>
      </w:r>
    </w:p>
    <w:p w:rsidR="003565C0" w:rsidRPr="0012400F" w:rsidRDefault="003565C0" w:rsidP="003565C0">
      <w:pPr>
        <w:pStyle w:val="Zkladntext2"/>
        <w:spacing w:line="360" w:lineRule="auto"/>
        <w:rPr>
          <w:i/>
          <w:lang w:eastAsia="cs-CZ"/>
        </w:rPr>
      </w:pPr>
      <w:r w:rsidRPr="0012400F">
        <w:rPr>
          <w:i/>
          <w:lang w:eastAsia="cs-CZ"/>
        </w:rPr>
        <w:t xml:space="preserve">Vo výchovno-vzdelávacom procese boli aktivity zamerané: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 práca triedneho učiteľa zameraná na vzťahy medzi chlapcom a dievčaťom, výchova k úcte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a tolerancii voči druhému pohlaviu,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na rozvoj pozitívneho sebavedomia a pestovania sebaúcty (primeraná pochvala, pocit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primeranej zodpovednosti),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na zdôrazňovanie významu kamarátstva a priateľstva (rozvoj sociálnej komunikácie),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na poskytnutie prvotných informácií o vzniku a vývine ľudského jedinca a základných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biologických, emocionálnych a sociálnych zmenách v puberte,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oboznámenie sa s negatívnymi účinkami fajčenia, alkoholu a iných drog na zdravie,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- počas sviatkov Deň  matiek a Deň otcov sa vyučujúce snažili prehĺbiť lásku a úctu k rodine 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a k rodičom, úctu k starým rodičom a starým ľuďom všeobecne.</w:t>
      </w:r>
    </w:p>
    <w:p w:rsidR="00E8471D" w:rsidRDefault="00E8471D" w:rsidP="003565C0">
      <w:pPr>
        <w:spacing w:line="360" w:lineRule="auto"/>
        <w:rPr>
          <w:sz w:val="24"/>
        </w:rPr>
      </w:pPr>
    </w:p>
    <w:p w:rsidR="00E8471D" w:rsidRDefault="00194D82" w:rsidP="006D7658">
      <w:pPr>
        <w:spacing w:line="360" w:lineRule="auto"/>
        <w:jc w:val="both"/>
        <w:rPr>
          <w:sz w:val="24"/>
        </w:rPr>
      </w:pPr>
      <w:r>
        <w:rPr>
          <w:sz w:val="24"/>
        </w:rPr>
        <w:t>Aktivity sa r</w:t>
      </w:r>
      <w:r w:rsidR="00E8471D">
        <w:rPr>
          <w:sz w:val="24"/>
        </w:rPr>
        <w:t xml:space="preserve">ealizujú v spolupráci školy a rodiny, ktoré hodnotíme kladne. Na triednych aktívoch sa zúčastňuje väčšina rodičov a rodinných príslušníkov. Niektorí rodičia sa informujú o svojich deťoch i priebežne počas školského roka. Rodičia pravidelne konzultujú prospech a správanie žiakov, zaujímajú sa o dianie v škole, pomáhajú pri zberoch </w:t>
      </w:r>
      <w:r w:rsidR="00E8471D">
        <w:rPr>
          <w:sz w:val="24"/>
        </w:rPr>
        <w:lastRenderedPageBreak/>
        <w:t xml:space="preserve">a mimovyučovacích aktivitách. </w:t>
      </w:r>
      <w:r w:rsidR="00BB2C19">
        <w:rPr>
          <w:sz w:val="24"/>
        </w:rPr>
        <w:t>Obsah výchovy k manželstvu a rodičovstvu sa realiz</w:t>
      </w:r>
      <w:r>
        <w:rPr>
          <w:sz w:val="24"/>
        </w:rPr>
        <w:t>uje</w:t>
      </w:r>
      <w:r w:rsidR="00BB2C19">
        <w:rPr>
          <w:sz w:val="24"/>
        </w:rPr>
        <w:t xml:space="preserve"> vo vyučovaní viacerých učebných predmetov. Kľúčové postavenie má z vyučovacích predmetov SJL, PRI, BIO, ETV, NAV, OBN a TŠV.</w:t>
      </w:r>
    </w:p>
    <w:p w:rsidR="003565C0" w:rsidRDefault="003565C0" w:rsidP="006D76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Vyučujúce v </w:t>
      </w:r>
      <w:r w:rsidR="00E95FF6">
        <w:rPr>
          <w:sz w:val="24"/>
          <w:szCs w:val="24"/>
        </w:rPr>
        <w:t>edukačnom</w:t>
      </w:r>
      <w:r>
        <w:rPr>
          <w:sz w:val="24"/>
          <w:szCs w:val="24"/>
        </w:rPr>
        <w:t xml:space="preserve"> procese uplatňujú rôzne metódy a formy práce / riadený rozhovor, výklad, besedu, práca s knihou, dramatizácia, problémová metóda, skupinové formy práce /. </w:t>
      </w:r>
    </w:p>
    <w:p w:rsidR="00E95FF6" w:rsidRDefault="00653D4A" w:rsidP="006D76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65C0">
        <w:rPr>
          <w:sz w:val="24"/>
          <w:szCs w:val="24"/>
        </w:rPr>
        <w:t>Na hodinách etickej výchovy, obč. výchovy a náb. výchovy učitelia v rámci tém pripravujú žiakov na zodpovedný partnerský vzťah, na manželstvo a rodičovstvo. Žiaci pracujú s pojmami tolerancia, sebaúcta, úcta k starším, morálne a etické pravidlá.</w:t>
      </w:r>
    </w:p>
    <w:p w:rsidR="003565C0" w:rsidRDefault="003565C0" w:rsidP="006D76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Na hodinách informatickej výchovy sú žiaci vedení učiteľmi tak, aby  boli obozretní a zodpovedne narábali s informáciami, ktoré o sebe zverejnia na internete, na facebooku.</w:t>
      </w:r>
    </w:p>
    <w:p w:rsidR="00B25080" w:rsidRDefault="00FF6BA5" w:rsidP="00B25080">
      <w:pPr>
        <w:pStyle w:val="Zarkazkladnhotextu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3565C0">
        <w:rPr>
          <w:szCs w:val="24"/>
        </w:rPr>
        <w:t>Na hodinách prírodopisu,</w:t>
      </w:r>
      <w:r w:rsidR="0010044D">
        <w:rPr>
          <w:szCs w:val="24"/>
        </w:rPr>
        <w:t xml:space="preserve"> vlastivedy,</w:t>
      </w:r>
      <w:r w:rsidR="002E3C03">
        <w:rPr>
          <w:szCs w:val="24"/>
        </w:rPr>
        <w:t xml:space="preserve"> biológie</w:t>
      </w:r>
      <w:r w:rsidR="003565C0">
        <w:rPr>
          <w:szCs w:val="24"/>
        </w:rPr>
        <w:t xml:space="preserve"> i na hodine životného štýlu sa žiaci vhodným spôsobom oboznamujú s tým, ako odolávať negatívnym vplyvom drog, čo je to AIDS, jeho príčiny a dôsledky prevenci</w:t>
      </w:r>
      <w:r w:rsidR="00194D82">
        <w:rPr>
          <w:szCs w:val="24"/>
        </w:rPr>
        <w:t>e</w:t>
      </w:r>
      <w:r w:rsidR="003565C0">
        <w:rPr>
          <w:szCs w:val="24"/>
        </w:rPr>
        <w:t>.</w:t>
      </w:r>
      <w:r w:rsidR="002E3C03" w:rsidRPr="002E3C03">
        <w:rPr>
          <w:szCs w:val="24"/>
        </w:rPr>
        <w:t xml:space="preserve"> </w:t>
      </w:r>
      <w:r w:rsidR="002E3C03">
        <w:rPr>
          <w:szCs w:val="24"/>
        </w:rPr>
        <w:t>Venovali sa aj témam ako sú Rozmnožovacia sústava, Tehotenstvo a pôrod, Plánované rodičovstvo, Starostlivosť o dieťa. Na hodine biológie sme realizovali prednášk</w:t>
      </w:r>
      <w:r w:rsidR="00641E9C">
        <w:rPr>
          <w:szCs w:val="24"/>
        </w:rPr>
        <w:t>y</w:t>
      </w:r>
      <w:r w:rsidR="002E3C03">
        <w:rPr>
          <w:szCs w:val="24"/>
        </w:rPr>
        <w:t xml:space="preserve"> spojen</w:t>
      </w:r>
      <w:r w:rsidR="00641E9C">
        <w:rPr>
          <w:szCs w:val="24"/>
        </w:rPr>
        <w:t>é</w:t>
      </w:r>
      <w:r w:rsidR="002E3C03">
        <w:rPr>
          <w:szCs w:val="24"/>
        </w:rPr>
        <w:t xml:space="preserve"> s besedou pre </w:t>
      </w:r>
      <w:r w:rsidR="00641E9C">
        <w:rPr>
          <w:szCs w:val="24"/>
        </w:rPr>
        <w:t>dievčatá</w:t>
      </w:r>
      <w:r w:rsidR="00B44C2B">
        <w:rPr>
          <w:szCs w:val="24"/>
        </w:rPr>
        <w:t xml:space="preserve">: „Dospievanie, alebo život plný zmien“ 6. ročník, „ Žena“ </w:t>
      </w:r>
      <w:r w:rsidR="00641E9C">
        <w:rPr>
          <w:szCs w:val="24"/>
        </w:rPr>
        <w:t>9.</w:t>
      </w:r>
      <w:r w:rsidR="002E3C03">
        <w:rPr>
          <w:szCs w:val="24"/>
        </w:rPr>
        <w:t xml:space="preserve">ročník </w:t>
      </w:r>
      <w:r w:rsidR="00641E9C">
        <w:rPr>
          <w:szCs w:val="24"/>
        </w:rPr>
        <w:t>a</w:t>
      </w:r>
      <w:r w:rsidR="00170E9D">
        <w:rPr>
          <w:szCs w:val="24"/>
        </w:rPr>
        <w:t xml:space="preserve"> pre </w:t>
      </w:r>
      <w:r w:rsidR="00641E9C">
        <w:rPr>
          <w:szCs w:val="24"/>
        </w:rPr>
        <w:t>chlapcov 7.ročníka</w:t>
      </w:r>
      <w:r w:rsidR="00B44C2B">
        <w:rPr>
          <w:szCs w:val="24"/>
        </w:rPr>
        <w:t xml:space="preserve"> „ Na štarte k mužnosti“</w:t>
      </w:r>
      <w:r w:rsidR="009F006E">
        <w:rPr>
          <w:szCs w:val="24"/>
        </w:rPr>
        <w:t xml:space="preserve"> z projektu </w:t>
      </w:r>
      <w:r w:rsidR="002E3C03">
        <w:rPr>
          <w:szCs w:val="24"/>
        </w:rPr>
        <w:t>Čas premien.</w:t>
      </w:r>
      <w:r w:rsidR="0010044D" w:rsidRPr="0010044D">
        <w:rPr>
          <w:szCs w:val="24"/>
        </w:rPr>
        <w:t xml:space="preserve"> </w:t>
      </w:r>
      <w:r w:rsidR="0010044D">
        <w:rPr>
          <w:szCs w:val="24"/>
        </w:rPr>
        <w:t>K</w:t>
      </w:r>
      <w:r w:rsidR="0010044D" w:rsidRPr="0010044D">
        <w:rPr>
          <w:szCs w:val="24"/>
        </w:rPr>
        <w:t>ľúčové postavenie má spoločenskovedné učivo vlastivedy, prírodovedy, tematický celok : Domov a jeho okolie , Rodina a</w:t>
      </w:r>
      <w:r w:rsidR="0010044D">
        <w:rPr>
          <w:szCs w:val="24"/>
        </w:rPr>
        <w:t> </w:t>
      </w:r>
      <w:r w:rsidR="0010044D" w:rsidRPr="0010044D">
        <w:rPr>
          <w:szCs w:val="24"/>
        </w:rPr>
        <w:t>spoločnosť</w:t>
      </w:r>
      <w:r w:rsidR="0010044D">
        <w:rPr>
          <w:szCs w:val="24"/>
        </w:rPr>
        <w:t>.</w:t>
      </w:r>
      <w:r w:rsidR="00B25080" w:rsidRPr="00B25080">
        <w:rPr>
          <w:szCs w:val="24"/>
        </w:rPr>
        <w:t xml:space="preserve"> </w:t>
      </w:r>
      <w:r w:rsidR="00B25080">
        <w:rPr>
          <w:szCs w:val="24"/>
        </w:rPr>
        <w:t xml:space="preserve">V rámci vlastivedy a výtvarnej výchovy vytvorili projekt </w:t>
      </w:r>
      <w:r w:rsidR="00B25080" w:rsidRPr="00B25080">
        <w:rPr>
          <w:szCs w:val="24"/>
        </w:rPr>
        <w:t>Moja časová priamka,</w:t>
      </w:r>
      <w:r w:rsidR="00B25080">
        <w:rPr>
          <w:szCs w:val="24"/>
        </w:rPr>
        <w:t xml:space="preserve"> v ktorom výtvarne spracovali dôležité dátumy a udalosti svojho života.</w:t>
      </w:r>
      <w:r w:rsidRPr="00FF6BA5">
        <w:rPr>
          <w:szCs w:val="24"/>
        </w:rPr>
        <w:t xml:space="preserve"> </w:t>
      </w:r>
      <w:r>
        <w:rPr>
          <w:szCs w:val="24"/>
        </w:rPr>
        <w:t>V triedach na 1. stupni zrealizovali besedu a nástenku z rodinných fotografií.</w:t>
      </w:r>
    </w:p>
    <w:p w:rsidR="0010044D" w:rsidRPr="0010044D" w:rsidRDefault="00BB2C19" w:rsidP="002E3C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044D">
        <w:rPr>
          <w:sz w:val="24"/>
          <w:szCs w:val="24"/>
        </w:rPr>
        <w:t>Na hodinách literatúry si pripomenuli Deň matiek i Deň otcov</w:t>
      </w:r>
      <w:r w:rsidR="009F00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Určite pri výchove k rodičovstvu a sexuálnej výchove nájdeme dostatok priestoru, samozrejme primeranou formou v každom ročníku. Veľmi vhodnou príležitosťou je ukážka v literatúre 6. ročníka </w:t>
      </w:r>
      <w:r w:rsidR="004167E2">
        <w:rPr>
          <w:sz w:val="24"/>
          <w:szCs w:val="24"/>
        </w:rPr>
        <w:t xml:space="preserve">Môj mladší brat a ja </w:t>
      </w:r>
      <w:r>
        <w:rPr>
          <w:sz w:val="24"/>
          <w:szCs w:val="24"/>
        </w:rPr>
        <w:t>od slovenskej autorky</w:t>
      </w:r>
      <w:r w:rsidR="004167E2">
        <w:rPr>
          <w:sz w:val="24"/>
          <w:szCs w:val="24"/>
        </w:rPr>
        <w:t>. Vhodné texty sú vo viacerých ukážkach aj vo vyšších ročníkoch, ako príklad môžeme uviesť Denníky Georgie Nicolsonovej, Rómeo a Júlia, Ženský zákon atď.</w:t>
      </w:r>
    </w:p>
    <w:p w:rsidR="003565C0" w:rsidRDefault="004167E2" w:rsidP="00356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65C0">
        <w:rPr>
          <w:sz w:val="24"/>
          <w:szCs w:val="24"/>
        </w:rPr>
        <w:t xml:space="preserve">Na hodinách </w:t>
      </w:r>
      <w:r w:rsidR="002E3C03">
        <w:rPr>
          <w:sz w:val="24"/>
          <w:szCs w:val="24"/>
        </w:rPr>
        <w:t xml:space="preserve">občianskej náuky </w:t>
      </w:r>
      <w:r w:rsidR="003565C0">
        <w:rPr>
          <w:sz w:val="24"/>
          <w:szCs w:val="24"/>
        </w:rPr>
        <w:t>sme náležitú pozornosť venovali problematike dospievania, v 7. ročníku sme zrealizovali besedu na túto tému. V 5. ročníku sa žiaci zúčastnili besedy Moja rodina a Moja škola.</w:t>
      </w:r>
    </w:p>
    <w:p w:rsidR="003565C0" w:rsidRDefault="003565C0" w:rsidP="00356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hodinách </w:t>
      </w:r>
      <w:r w:rsidR="002E3C03">
        <w:rPr>
          <w:sz w:val="24"/>
          <w:szCs w:val="24"/>
        </w:rPr>
        <w:t xml:space="preserve">telesnej výchova </w:t>
      </w:r>
      <w:r w:rsidR="00194D82">
        <w:rPr>
          <w:sz w:val="24"/>
          <w:szCs w:val="24"/>
        </w:rPr>
        <w:t>a</w:t>
      </w:r>
      <w:r w:rsidR="002E3C03">
        <w:rPr>
          <w:sz w:val="24"/>
          <w:szCs w:val="24"/>
        </w:rPr>
        <w:t xml:space="preserve"> športu</w:t>
      </w:r>
      <w:r>
        <w:rPr>
          <w:sz w:val="24"/>
          <w:szCs w:val="24"/>
        </w:rPr>
        <w:t xml:space="preserve"> učitelia form</w:t>
      </w:r>
      <w:r w:rsidR="00194D82">
        <w:rPr>
          <w:sz w:val="24"/>
          <w:szCs w:val="24"/>
        </w:rPr>
        <w:t>ovali</w:t>
      </w:r>
      <w:r>
        <w:rPr>
          <w:sz w:val="24"/>
          <w:szCs w:val="24"/>
        </w:rPr>
        <w:t xml:space="preserve"> u žiakov pozitívny prístup k svojmu telu, upevň</w:t>
      </w:r>
      <w:r w:rsidR="00194D82">
        <w:rPr>
          <w:sz w:val="24"/>
          <w:szCs w:val="24"/>
        </w:rPr>
        <w:t>ovali</w:t>
      </w:r>
      <w:r>
        <w:rPr>
          <w:sz w:val="24"/>
          <w:szCs w:val="24"/>
        </w:rPr>
        <w:t xml:space="preserve"> základné hygienické návyky, skupinovými cvičeniami vytvára</w:t>
      </w:r>
      <w:r w:rsidR="00194D82">
        <w:rPr>
          <w:sz w:val="24"/>
          <w:szCs w:val="24"/>
        </w:rPr>
        <w:t>li</w:t>
      </w:r>
      <w:r>
        <w:rPr>
          <w:sz w:val="24"/>
          <w:szCs w:val="24"/>
        </w:rPr>
        <w:t xml:space="preserve"> vzťah a úctu k opačnému pohlaviu.</w:t>
      </w:r>
    </w:p>
    <w:p w:rsidR="003565C0" w:rsidRPr="00AC7613" w:rsidRDefault="003565C0" w:rsidP="003565C0">
      <w:pPr>
        <w:spacing w:line="360" w:lineRule="auto"/>
        <w:ind w:firstLine="708"/>
        <w:jc w:val="both"/>
        <w:rPr>
          <w:sz w:val="24"/>
          <w:szCs w:val="24"/>
        </w:rPr>
      </w:pPr>
      <w:r w:rsidRPr="00AC7613">
        <w:rPr>
          <w:sz w:val="24"/>
          <w:szCs w:val="24"/>
        </w:rPr>
        <w:lastRenderedPageBreak/>
        <w:t xml:space="preserve"> Zrealizovali sme besedu so psychológom</w:t>
      </w:r>
      <w:r w:rsidR="00194D82">
        <w:rPr>
          <w:sz w:val="24"/>
          <w:szCs w:val="24"/>
        </w:rPr>
        <w:t xml:space="preserve"> </w:t>
      </w:r>
      <w:r w:rsidR="00445828">
        <w:rPr>
          <w:sz w:val="24"/>
          <w:szCs w:val="24"/>
        </w:rPr>
        <w:t xml:space="preserve">Vzťah matky a dieťaťa </w:t>
      </w:r>
      <w:r w:rsidR="009F006E">
        <w:rPr>
          <w:sz w:val="24"/>
          <w:szCs w:val="24"/>
        </w:rPr>
        <w:t>.</w:t>
      </w:r>
      <w:r w:rsidRPr="00AC7613">
        <w:rPr>
          <w:sz w:val="24"/>
          <w:szCs w:val="24"/>
        </w:rPr>
        <w:t xml:space="preserve"> </w:t>
      </w:r>
      <w:r w:rsidR="009F006E">
        <w:rPr>
          <w:sz w:val="24"/>
          <w:szCs w:val="24"/>
        </w:rPr>
        <w:t>A</w:t>
      </w:r>
      <w:r w:rsidRPr="00AC7613">
        <w:rPr>
          <w:sz w:val="24"/>
          <w:szCs w:val="24"/>
        </w:rPr>
        <w:t>ktívne sme spolupracovali s výchovným poradcom i triednymi učiteľmi, zúčastnili sme sa rôznych súťaží.</w:t>
      </w:r>
    </w:p>
    <w:p w:rsidR="00445828" w:rsidRDefault="003565C0" w:rsidP="00445828">
      <w:pPr>
        <w:pStyle w:val="Zarkazkladnhotextu"/>
        <w:spacing w:line="360" w:lineRule="auto"/>
        <w:ind w:left="0" w:firstLine="0"/>
        <w:jc w:val="both"/>
        <w:rPr>
          <w:szCs w:val="22"/>
        </w:rPr>
      </w:pPr>
      <w:r w:rsidRPr="00AC7613">
        <w:rPr>
          <w:szCs w:val="24"/>
        </w:rPr>
        <w:t>Žiaci sa zapájali do rôznych aktivít, či už išlo o detský karneval, výtvarné súťaže, oslavu Dňa matiek</w:t>
      </w:r>
      <w:r w:rsidR="009F006E">
        <w:rPr>
          <w:szCs w:val="24"/>
        </w:rPr>
        <w:t>.</w:t>
      </w:r>
      <w:r w:rsidRPr="00AC7613">
        <w:rPr>
          <w:szCs w:val="24"/>
        </w:rPr>
        <w:t xml:space="preserve"> </w:t>
      </w:r>
      <w:r w:rsidR="009F006E">
        <w:rPr>
          <w:szCs w:val="24"/>
        </w:rPr>
        <w:t>Z</w:t>
      </w:r>
      <w:r w:rsidRPr="00AC7613">
        <w:rPr>
          <w:szCs w:val="24"/>
        </w:rPr>
        <w:t>hotovili množstvo násteniek a projektov na témy</w:t>
      </w:r>
      <w:r w:rsidR="00420DB6">
        <w:rPr>
          <w:szCs w:val="24"/>
        </w:rPr>
        <w:t>:</w:t>
      </w:r>
      <w:r w:rsidRPr="00AC7613">
        <w:rPr>
          <w:szCs w:val="24"/>
        </w:rPr>
        <w:t xml:space="preserve"> „Zdravý životný štýl“ a „Boj proti fajčeniu, alkoholizmu a drogám.“</w:t>
      </w:r>
      <w:r w:rsidR="00B25080" w:rsidRPr="00B25080">
        <w:rPr>
          <w:szCs w:val="24"/>
        </w:rPr>
        <w:t xml:space="preserve"> </w:t>
      </w:r>
      <w:r w:rsidR="00445828">
        <w:rPr>
          <w:szCs w:val="24"/>
        </w:rPr>
        <w:t xml:space="preserve">Na triednych aktívoch vyučujúce vyzdvihli dôležitosť spolupráce rodiny a školy, spomenuli pomoc triedam – materiálne vybavenie, sponzorstvo, organizovanie výletov, angažovanosť pri zberoch, ale hlavne záujem o prospech a správanie svojich detí. </w:t>
      </w:r>
      <w:r w:rsidR="00445828">
        <w:t xml:space="preserve"> </w:t>
      </w:r>
    </w:p>
    <w:p w:rsidR="0089369C" w:rsidRPr="0089369C" w:rsidRDefault="00EC4AAC" w:rsidP="0089369C">
      <w:pPr>
        <w:pStyle w:val="Zarkazkladnhotextu"/>
        <w:spacing w:line="360" w:lineRule="auto"/>
        <w:ind w:left="0" w:firstLine="0"/>
        <w:jc w:val="both"/>
        <w:rPr>
          <w:szCs w:val="24"/>
        </w:rPr>
      </w:pPr>
      <w:r>
        <w:t xml:space="preserve">V mesiaci október „Mesiac úcty k starším“, sme zhotovili nástenné noviny k danej téme, na triednických hodinách sme hovorili o rodine, jej význame . V predmete OBN v 5. roč.  sme sa téme Moja rodina venovali v celom 1. polroku. Hovorili sme o funkciách rodiny, o právach a povinnostiach rodičov i detí, o vzťahoch v rodine, o využívaní voľného času v rodine, o riešení ťažkých situácií v rodine, o úcte k starým rodičom a starým ľuďom. </w:t>
      </w:r>
      <w:r w:rsidR="003565C0" w:rsidRPr="00AC7613">
        <w:rPr>
          <w:szCs w:val="24"/>
        </w:rPr>
        <w:t xml:space="preserve">Pripomenuli sme si , ako sa máme správať k starším, ako si ich máme vážiť a ctiť. Venovali sme sa taktiež prevencii trestnej činnosti, aktívne sme spolupracovali s políciou. Pozornosť sme venovali tolerancii, vzťahu k slabším a chorým. </w:t>
      </w:r>
      <w:r w:rsidR="0089369C" w:rsidRPr="0089369C">
        <w:rPr>
          <w:szCs w:val="24"/>
        </w:rPr>
        <w:t>V novembri sme v spolupráci s Úrad</w:t>
      </w:r>
      <w:r w:rsidR="0089369C">
        <w:rPr>
          <w:szCs w:val="24"/>
        </w:rPr>
        <w:t>om</w:t>
      </w:r>
      <w:r w:rsidR="0089369C" w:rsidRPr="0089369C">
        <w:rPr>
          <w:szCs w:val="24"/>
        </w:rPr>
        <w:t xml:space="preserve"> verejného zdravotníctva v Prešove zorganizovali besedu na tému Zdravý životný štýl, boj proti fajčeniu.</w:t>
      </w:r>
    </w:p>
    <w:p w:rsidR="0089369C" w:rsidRPr="0089369C" w:rsidRDefault="0089369C" w:rsidP="0089369C">
      <w:pPr>
        <w:spacing w:line="360" w:lineRule="auto"/>
        <w:rPr>
          <w:sz w:val="24"/>
          <w:szCs w:val="24"/>
        </w:rPr>
      </w:pPr>
      <w:r w:rsidRPr="0089369C">
        <w:rPr>
          <w:sz w:val="24"/>
          <w:szCs w:val="24"/>
        </w:rPr>
        <w:t>V predvianočnom čase sme so žiakmi 5. roč. napísali vianočné blahoželania pre  starých rodičov.</w:t>
      </w:r>
    </w:p>
    <w:p w:rsidR="00FF6BA5" w:rsidRPr="00AC7613" w:rsidRDefault="003565C0" w:rsidP="00FF6B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15. 1. 201</w:t>
      </w:r>
      <w:r w:rsidR="005C6DE0">
        <w:rPr>
          <w:sz w:val="24"/>
          <w:szCs w:val="24"/>
        </w:rPr>
        <w:t>5</w:t>
      </w:r>
      <w:r>
        <w:rPr>
          <w:sz w:val="24"/>
          <w:szCs w:val="24"/>
        </w:rPr>
        <w:t xml:space="preserve"> sa na našej škole konal </w:t>
      </w:r>
      <w:r>
        <w:rPr>
          <w:i/>
          <w:sz w:val="24"/>
          <w:szCs w:val="24"/>
        </w:rPr>
        <w:t>Deň otvorených dverí</w:t>
      </w:r>
      <w:r>
        <w:rPr>
          <w:sz w:val="24"/>
          <w:szCs w:val="24"/>
        </w:rPr>
        <w:t xml:space="preserve"> spojený so zápisom budúcich prvákov. Všetky vyučujúce 1. </w:t>
      </w:r>
      <w:r w:rsidR="00B25080">
        <w:rPr>
          <w:sz w:val="24"/>
          <w:szCs w:val="24"/>
        </w:rPr>
        <w:t xml:space="preserve">a 2. </w:t>
      </w:r>
      <w:r>
        <w:rPr>
          <w:sz w:val="24"/>
          <w:szCs w:val="24"/>
        </w:rPr>
        <w:t xml:space="preserve">stupňa sa zapojili do jeho prípravy a aj do samotného zápisu. </w:t>
      </w:r>
      <w:r w:rsidR="00B25080">
        <w:rPr>
          <w:sz w:val="24"/>
          <w:szCs w:val="24"/>
        </w:rPr>
        <w:t xml:space="preserve">Žiaci zároveň pre predškolákov pripravili vlastnoručne vyrobené pozornosti. </w:t>
      </w:r>
      <w:r>
        <w:rPr>
          <w:sz w:val="24"/>
          <w:szCs w:val="24"/>
        </w:rPr>
        <w:t xml:space="preserve">Rodičia a deti si mohli prezrieť </w:t>
      </w:r>
      <w:r w:rsidR="00B25080">
        <w:rPr>
          <w:sz w:val="24"/>
          <w:szCs w:val="24"/>
        </w:rPr>
        <w:t xml:space="preserve">v telocvični vystúpenie našich žiakov, </w:t>
      </w:r>
      <w:r>
        <w:rPr>
          <w:sz w:val="24"/>
          <w:szCs w:val="24"/>
        </w:rPr>
        <w:t>priestory školy a výsledky práce žiakov priamo v triedach 1. stupňa a na vystavených paneloch. Predstavili sme im prácu s interaktívnou tabuľou</w:t>
      </w:r>
      <w:r w:rsidR="00B25080">
        <w:rPr>
          <w:sz w:val="24"/>
          <w:szCs w:val="24"/>
        </w:rPr>
        <w:t>, počítačmi, mohli si vyskúšať pokusy a prácu v odborných učebniach</w:t>
      </w:r>
      <w:r>
        <w:rPr>
          <w:sz w:val="24"/>
          <w:szCs w:val="24"/>
        </w:rPr>
        <w:t>.  V máji 201</w:t>
      </w:r>
      <w:r w:rsidR="005C6DE0">
        <w:rPr>
          <w:sz w:val="24"/>
          <w:szCs w:val="24"/>
        </w:rPr>
        <w:t>5</w:t>
      </w:r>
      <w:r>
        <w:rPr>
          <w:sz w:val="24"/>
          <w:szCs w:val="24"/>
        </w:rPr>
        <w:t xml:space="preserve"> sme pripravili slávnostnú akadémiu ku Dňu matiek.</w:t>
      </w:r>
      <w:r w:rsidR="00841661">
        <w:rPr>
          <w:sz w:val="24"/>
          <w:szCs w:val="24"/>
        </w:rPr>
        <w:t xml:space="preserve"> Lásku a úctu k matkám a svojej mame prejavili žiaci </w:t>
      </w:r>
      <w:r w:rsidR="0089369C">
        <w:rPr>
          <w:sz w:val="24"/>
          <w:szCs w:val="24"/>
        </w:rPr>
        <w:t>nacvičeným programom</w:t>
      </w:r>
      <w:r w:rsidR="00641E9C">
        <w:rPr>
          <w:sz w:val="24"/>
          <w:szCs w:val="24"/>
        </w:rPr>
        <w:t xml:space="preserve"> a zároveň </w:t>
      </w:r>
      <w:r w:rsidR="00841661">
        <w:rPr>
          <w:sz w:val="24"/>
          <w:szCs w:val="24"/>
        </w:rPr>
        <w:t xml:space="preserve">vystúpením </w:t>
      </w:r>
      <w:r w:rsidR="00641E9C">
        <w:rPr>
          <w:sz w:val="24"/>
          <w:szCs w:val="24"/>
        </w:rPr>
        <w:t>na akadémii</w:t>
      </w:r>
      <w:r w:rsidR="00841661">
        <w:rPr>
          <w:sz w:val="24"/>
          <w:szCs w:val="24"/>
        </w:rPr>
        <w:t>. V poslednom týždni v máji zhotovili množstvo projektov ku Dňu mlieka</w:t>
      </w:r>
      <w:r w:rsidR="005C6DE0">
        <w:rPr>
          <w:sz w:val="24"/>
          <w:szCs w:val="24"/>
        </w:rPr>
        <w:t>.</w:t>
      </w:r>
      <w:r w:rsidR="00247787">
        <w:rPr>
          <w:sz w:val="24"/>
          <w:szCs w:val="24"/>
        </w:rPr>
        <w:t xml:space="preserve"> </w:t>
      </w:r>
      <w:r w:rsidR="00841661">
        <w:rPr>
          <w:sz w:val="24"/>
          <w:szCs w:val="24"/>
        </w:rPr>
        <w:t xml:space="preserve">Pripomenuli sme si tým zároveň význam rodiny a výchovy v rodine, ktorá má viesť deti k zdravému životnému štýlu. </w:t>
      </w:r>
      <w:r w:rsidR="00641E9C">
        <w:rPr>
          <w:sz w:val="24"/>
          <w:szCs w:val="24"/>
        </w:rPr>
        <w:t xml:space="preserve">Už tradične </w:t>
      </w:r>
      <w:r w:rsidR="00FF6BA5" w:rsidRPr="00AC7613">
        <w:rPr>
          <w:sz w:val="24"/>
          <w:szCs w:val="24"/>
        </w:rPr>
        <w:t xml:space="preserve">sme sa </w:t>
      </w:r>
      <w:r w:rsidR="00641E9C">
        <w:rPr>
          <w:sz w:val="24"/>
          <w:szCs w:val="24"/>
        </w:rPr>
        <w:t xml:space="preserve">zapojili </w:t>
      </w:r>
      <w:r w:rsidR="00FF6BA5" w:rsidRPr="00AC7613">
        <w:rPr>
          <w:sz w:val="24"/>
          <w:szCs w:val="24"/>
        </w:rPr>
        <w:t>do celoslovenského hlasovania Detský čin roka</w:t>
      </w:r>
      <w:r w:rsidR="00FF6BA5">
        <w:rPr>
          <w:sz w:val="24"/>
          <w:szCs w:val="24"/>
        </w:rPr>
        <w:t>.</w:t>
      </w:r>
      <w:r w:rsidR="00641E9C">
        <w:rPr>
          <w:sz w:val="24"/>
          <w:szCs w:val="24"/>
        </w:rPr>
        <w:t xml:space="preserve"> </w:t>
      </w:r>
    </w:p>
    <w:p w:rsidR="00DB2E9F" w:rsidRDefault="00641E9C" w:rsidP="00DB2E9F">
      <w:pPr>
        <w:spacing w:line="360" w:lineRule="auto"/>
        <w:jc w:val="both"/>
        <w:rPr>
          <w:sz w:val="24"/>
          <w:szCs w:val="24"/>
        </w:rPr>
      </w:pPr>
      <w:r w:rsidRPr="00135C9B">
        <w:rPr>
          <w:sz w:val="24"/>
          <w:szCs w:val="24"/>
        </w:rPr>
        <w:t>Spoluprácu rodiny a školy učitelia hodnotia kladne. Rodičia sa pravidelne zúčastňovali triednych aktívov, kde konzultovali prospech a správanie svojich detí. Zaujímali sa o dianie v škole a ponúkli pomoc triedam pri organizovaní výletov, ŠvP, exkurzií a pri zbere.</w:t>
      </w:r>
      <w:r>
        <w:rPr>
          <w:sz w:val="24"/>
          <w:szCs w:val="24"/>
        </w:rPr>
        <w:t xml:space="preserve"> Z pobytu v škole v prírode žiaci rodičom i starým rodičom zaslali pohľadnice.</w:t>
      </w:r>
    </w:p>
    <w:p w:rsidR="003565C0" w:rsidRPr="00DB2E9F" w:rsidRDefault="003565C0" w:rsidP="00DB2E9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u w:val="single"/>
        </w:rPr>
        <w:lastRenderedPageBreak/>
        <w:t>Aktivity zamerané na posilňovanie tolerancie, odstraňovanie prejavov rasizmu, antisemitizmu a xenofóbie</w:t>
      </w:r>
    </w:p>
    <w:p w:rsidR="003565C0" w:rsidRDefault="003565C0" w:rsidP="003565C0">
      <w:pPr>
        <w:spacing w:line="360" w:lineRule="auto"/>
        <w:rPr>
          <w:sz w:val="24"/>
          <w:u w:val="single"/>
        </w:rPr>
      </w:pPr>
    </w:p>
    <w:p w:rsidR="003565C0" w:rsidRDefault="003565C0" w:rsidP="003565C0">
      <w:pPr>
        <w:pStyle w:val="Zkladntext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Vo výchovno–vzdelávacom procese sa zdôrazňuje význam kamarátstva a priateľstva. Rasovej neznášanlivosti sa v kolektívoch </w:t>
      </w:r>
      <w:r w:rsidR="003E0B2F">
        <w:rPr>
          <w:sz w:val="24"/>
        </w:rPr>
        <w:t xml:space="preserve">darí </w:t>
      </w:r>
      <w:r>
        <w:rPr>
          <w:sz w:val="24"/>
        </w:rPr>
        <w:t>predchádza</w:t>
      </w:r>
      <w:r w:rsidR="003E0B2F">
        <w:rPr>
          <w:sz w:val="24"/>
        </w:rPr>
        <w:t>ť</w:t>
      </w:r>
      <w:r>
        <w:rPr>
          <w:sz w:val="24"/>
        </w:rPr>
        <w:t>. Na triednických hodinách boli rozdiskutované problémy správania sa v kolektíve i k jednotlivcom, k ochrane majetku v škole i mimo nej, práva dieťaťa</w:t>
      </w:r>
      <w:r w:rsidR="00303E75">
        <w:rPr>
          <w:sz w:val="24"/>
        </w:rPr>
        <w:t xml:space="preserve">, povinnosti žiaka, </w:t>
      </w:r>
      <w:r>
        <w:rPr>
          <w:sz w:val="24"/>
        </w:rPr>
        <w:t>šikanovanie, tolerancia, ohľaduplnosť</w:t>
      </w:r>
      <w:r w:rsidR="003E0B2F">
        <w:rPr>
          <w:sz w:val="24"/>
        </w:rPr>
        <w:t xml:space="preserve"> </w:t>
      </w:r>
      <w:r w:rsidR="00B50FDF">
        <w:rPr>
          <w:sz w:val="24"/>
        </w:rPr>
        <w:t>,</w:t>
      </w:r>
      <w:r>
        <w:rPr>
          <w:sz w:val="24"/>
        </w:rPr>
        <w:t xml:space="preserve"> disciplína</w:t>
      </w:r>
      <w:r w:rsidR="00B50FDF">
        <w:rPr>
          <w:sz w:val="24"/>
        </w:rPr>
        <w:t>, rozhovory o </w:t>
      </w:r>
      <w:r w:rsidR="00540790">
        <w:rPr>
          <w:sz w:val="24"/>
        </w:rPr>
        <w:t>ľ</w:t>
      </w:r>
      <w:r w:rsidR="00B50FDF">
        <w:rPr>
          <w:sz w:val="24"/>
        </w:rPr>
        <w:t>uďoch rôznej pleti, náboženstva i kultúrnosť rešpektovať každého človeka</w:t>
      </w:r>
      <w:r>
        <w:rPr>
          <w:sz w:val="24"/>
        </w:rPr>
        <w:t xml:space="preserve">. Žiaci sa navzájom spoznávajú prostredníctvom </w:t>
      </w:r>
      <w:r w:rsidR="003E0B2F">
        <w:rPr>
          <w:sz w:val="24"/>
        </w:rPr>
        <w:t xml:space="preserve">kolektívnych </w:t>
      </w:r>
      <w:r>
        <w:rPr>
          <w:sz w:val="24"/>
        </w:rPr>
        <w:t>športových hier,</w:t>
      </w:r>
      <w:r w:rsidR="003E0B2F">
        <w:rPr>
          <w:sz w:val="24"/>
        </w:rPr>
        <w:t xml:space="preserve"> prác</w:t>
      </w:r>
      <w:r w:rsidR="00540790">
        <w:rPr>
          <w:sz w:val="24"/>
        </w:rPr>
        <w:t xml:space="preserve">ou </w:t>
      </w:r>
      <w:r w:rsidR="003E0B2F">
        <w:rPr>
          <w:sz w:val="24"/>
        </w:rPr>
        <w:t xml:space="preserve"> v skupinách,</w:t>
      </w:r>
      <w:r w:rsidR="00540790">
        <w:rPr>
          <w:sz w:val="24"/>
        </w:rPr>
        <w:t xml:space="preserve"> </w:t>
      </w:r>
      <w:r>
        <w:rPr>
          <w:sz w:val="24"/>
        </w:rPr>
        <w:t xml:space="preserve">učia sa empatickému správaniu na hodinách. Formou dramatických, didaktických a športových hier vyučujúce rozvíjali a upevňovali vzájomnú empatiu v triedach aj medzi triedami. Na hodinách telesnej výchovy sa sústredila pozornosť na upevnenie fyzického a duševného zdravia. Žiakom z menej podnetného prostredia sa venuje asistent učiteľa, individuálnym prístupom aj vyučujúce a školská psychologička. </w:t>
      </w:r>
    </w:p>
    <w:p w:rsidR="003565C0" w:rsidRPr="0012400F" w:rsidRDefault="003565C0" w:rsidP="003565C0">
      <w:pPr>
        <w:spacing w:line="360" w:lineRule="auto"/>
        <w:rPr>
          <w:i/>
          <w:sz w:val="24"/>
        </w:rPr>
      </w:pPr>
      <w:r w:rsidRPr="0012400F">
        <w:rPr>
          <w:i/>
          <w:sz w:val="24"/>
        </w:rPr>
        <w:t xml:space="preserve">Konkrétne aktivity: 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šikanovanie – téma triednickej hodiny vo všetkých ročníkoch </w:t>
      </w:r>
    </w:p>
    <w:p w:rsidR="003E0B2F" w:rsidRPr="003E0B2F" w:rsidRDefault="003565C0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športové turnaje učitelia – žiaci, rodičia – žiaci</w:t>
      </w:r>
    </w:p>
    <w:p w:rsidR="001B4BE2" w:rsidRPr="001B4BE2" w:rsidRDefault="003E0B2F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medzitriedne turnaje vo futbale, hádzanej a</w:t>
      </w:r>
      <w:r w:rsidR="001B4BE2">
        <w:rPr>
          <w:sz w:val="24"/>
        </w:rPr>
        <w:t> </w:t>
      </w:r>
      <w:r>
        <w:rPr>
          <w:sz w:val="24"/>
        </w:rPr>
        <w:t>vybíjanej</w:t>
      </w:r>
    </w:p>
    <w:p w:rsidR="001B4BE2" w:rsidRPr="001B4BE2" w:rsidRDefault="001B4BE2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detská športová olympiáda</w:t>
      </w:r>
    </w:p>
    <w:p w:rsidR="001B4BE2" w:rsidRPr="001B4BE2" w:rsidRDefault="001B4BE2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imatrikulácia prvákov</w:t>
      </w:r>
    </w:p>
    <w:p w:rsidR="003565C0" w:rsidRDefault="001B4BE2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vystúpenie ľudového súboru Fertuška na </w:t>
      </w:r>
      <w:r w:rsidR="00303E75">
        <w:rPr>
          <w:sz w:val="24"/>
        </w:rPr>
        <w:t>prezentácii súborov</w:t>
      </w:r>
      <w:r>
        <w:rPr>
          <w:sz w:val="24"/>
        </w:rPr>
        <w:t xml:space="preserve"> v obci </w:t>
      </w:r>
      <w:r w:rsidR="00303E75">
        <w:rPr>
          <w:sz w:val="24"/>
        </w:rPr>
        <w:t>Záhradné</w:t>
      </w:r>
      <w:r w:rsidR="003565C0">
        <w:rPr>
          <w:sz w:val="24"/>
        </w:rPr>
        <w:t xml:space="preserve"> 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návšteva židovskej ortodoxnej synagógy </w:t>
      </w:r>
    </w:p>
    <w:p w:rsidR="003565C0" w:rsidRPr="007142B7" w:rsidRDefault="003565C0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exkurzia Osvienčim, Krakov</w:t>
      </w:r>
      <w:r w:rsidR="003045B7">
        <w:rPr>
          <w:sz w:val="24"/>
        </w:rPr>
        <w:t>, Viedeň</w:t>
      </w:r>
      <w:r w:rsidR="007142B7">
        <w:rPr>
          <w:sz w:val="24"/>
        </w:rPr>
        <w:t xml:space="preserve">, Levoča, </w:t>
      </w:r>
      <w:r w:rsidR="00303E75">
        <w:rPr>
          <w:sz w:val="24"/>
        </w:rPr>
        <w:t>Betliar</w:t>
      </w:r>
      <w:r w:rsidR="00C031A6">
        <w:rPr>
          <w:sz w:val="24"/>
        </w:rPr>
        <w:t>, Kalinovo, Medzilaborce – múzeum A. Warhola</w:t>
      </w:r>
    </w:p>
    <w:p w:rsidR="007142B7" w:rsidRDefault="007142B7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výtvarná súťaž Naši národní buditelia José Martí a Ľudovít Štúr</w:t>
      </w:r>
      <w:r w:rsidR="00303E75">
        <w:rPr>
          <w:sz w:val="24"/>
        </w:rPr>
        <w:t xml:space="preserve"> – vyhodnotenie na veľvyslanectve Kubánskej republiky</w:t>
      </w:r>
      <w:r>
        <w:rPr>
          <w:sz w:val="24"/>
        </w:rPr>
        <w:t>, Naši susedia</w:t>
      </w:r>
      <w:r w:rsidR="001D0DDC">
        <w:rPr>
          <w:sz w:val="24"/>
        </w:rPr>
        <w:t xml:space="preserve"> – Legendy z môjho okolia – vyhodnotenie  Rzeszove - Poľsko, Karpatské bienále grafiky detí a mládeže v Przemyšli – Poľsko, Perokresba školy Michala Bosáka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divadelné predstavenie </w:t>
      </w:r>
      <w:r w:rsidR="001D0DDC">
        <w:rPr>
          <w:sz w:val="24"/>
        </w:rPr>
        <w:t>Ženba, Muzikál 8 hodín, Sherlock Holmes, Gašparko</w:t>
      </w:r>
    </w:p>
    <w:p w:rsidR="003565C0" w:rsidRPr="007142B7" w:rsidRDefault="003565C0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výchovný koncert </w:t>
      </w:r>
      <w:r w:rsidR="001D0DDC">
        <w:rPr>
          <w:sz w:val="24"/>
        </w:rPr>
        <w:t>Dnes si dáme kla</w:t>
      </w:r>
      <w:r w:rsidR="00EC47AA">
        <w:rPr>
          <w:sz w:val="24"/>
        </w:rPr>
        <w:t>s</w:t>
      </w:r>
      <w:r w:rsidR="001D0DDC">
        <w:rPr>
          <w:sz w:val="24"/>
        </w:rPr>
        <w:t>iku a jazz</w:t>
      </w:r>
    </w:p>
    <w:p w:rsidR="007142B7" w:rsidRPr="007142B7" w:rsidRDefault="00EC47AA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antidiskriminačno – motivačný koncert </w:t>
      </w:r>
      <w:r w:rsidR="007142B7">
        <w:rPr>
          <w:sz w:val="24"/>
        </w:rPr>
        <w:t xml:space="preserve"> </w:t>
      </w:r>
      <w:r>
        <w:rPr>
          <w:sz w:val="24"/>
        </w:rPr>
        <w:t>Križovatka vlastných ciest</w:t>
      </w:r>
    </w:p>
    <w:p w:rsidR="007142B7" w:rsidRPr="00EC47AA" w:rsidRDefault="00EC47AA" w:rsidP="003565C0">
      <w:pPr>
        <w:numPr>
          <w:ilvl w:val="0"/>
          <w:numId w:val="9"/>
        </w:numPr>
        <w:spacing w:line="360" w:lineRule="auto"/>
        <w:rPr>
          <w:sz w:val="24"/>
        </w:rPr>
      </w:pPr>
      <w:r w:rsidRPr="00EC47AA">
        <w:rPr>
          <w:sz w:val="24"/>
        </w:rPr>
        <w:t xml:space="preserve">vianočný </w:t>
      </w:r>
      <w:r>
        <w:rPr>
          <w:sz w:val="24"/>
        </w:rPr>
        <w:t xml:space="preserve">výchovný </w:t>
      </w:r>
      <w:r w:rsidRPr="00EC47AA">
        <w:rPr>
          <w:sz w:val="24"/>
        </w:rPr>
        <w:t>koncert</w:t>
      </w:r>
    </w:p>
    <w:p w:rsidR="00B50FDF" w:rsidRPr="00B50FDF" w:rsidRDefault="00B50FDF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práca s časopisom </w:t>
      </w:r>
      <w:r w:rsidR="00EC47AA">
        <w:rPr>
          <w:sz w:val="24"/>
        </w:rPr>
        <w:t>Lesníček</w:t>
      </w:r>
      <w:r>
        <w:rPr>
          <w:sz w:val="24"/>
        </w:rPr>
        <w:t xml:space="preserve"> </w:t>
      </w:r>
    </w:p>
    <w:p w:rsidR="00B50FDF" w:rsidRDefault="00B50FDF" w:rsidP="003565C0">
      <w:pPr>
        <w:numPr>
          <w:ilvl w:val="0"/>
          <w:numId w:val="9"/>
        </w:numPr>
        <w:spacing w:line="360" w:lineRule="auto"/>
        <w:rPr>
          <w:sz w:val="24"/>
          <w:u w:val="single"/>
        </w:rPr>
      </w:pPr>
      <w:r>
        <w:rPr>
          <w:sz w:val="24"/>
        </w:rPr>
        <w:t>karneval pre 1. stupeň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otvorené hodiny pre deti z MŠ </w:t>
      </w:r>
      <w:r w:rsidR="00EC47AA">
        <w:rPr>
          <w:sz w:val="24"/>
        </w:rPr>
        <w:t>Záborské a Tobias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premietanie DVD filmu -  Oslobodenie Osvienčimu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Deň víťazstva nad fašizmom, </w:t>
      </w:r>
      <w:r w:rsidR="003045B7">
        <w:rPr>
          <w:sz w:val="24"/>
        </w:rPr>
        <w:t>exkurzia Svidník, Dukla</w:t>
      </w:r>
    </w:p>
    <w:p w:rsidR="001B4BE2" w:rsidRDefault="001B4BE2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účasť </w:t>
      </w:r>
      <w:r w:rsidR="00EC47AA">
        <w:rPr>
          <w:sz w:val="24"/>
        </w:rPr>
        <w:t>žiaka v Európskom parlamente v Štra</w:t>
      </w:r>
      <w:r w:rsidR="00C031A6">
        <w:rPr>
          <w:sz w:val="24"/>
        </w:rPr>
        <w:t>s</w:t>
      </w:r>
      <w:r w:rsidR="00EC47AA">
        <w:rPr>
          <w:sz w:val="24"/>
        </w:rPr>
        <w:t>burgu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MDD – upevňovanie priateľstva, obdarovanie svojho kamaráta</w:t>
      </w:r>
      <w:r w:rsidR="00EC47AA">
        <w:rPr>
          <w:sz w:val="24"/>
        </w:rPr>
        <w:t>, detský jarmok</w:t>
      </w:r>
      <w:r>
        <w:rPr>
          <w:sz w:val="24"/>
        </w:rPr>
        <w:t xml:space="preserve"> </w:t>
      </w:r>
    </w:p>
    <w:p w:rsidR="003565C0" w:rsidRDefault="00EC47AA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vianočná akadémia</w:t>
      </w:r>
    </w:p>
    <w:p w:rsidR="003565C0" w:rsidRDefault="003565C0" w:rsidP="003565C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Veľká Británia, Nový Zéland, Austrália, Amerika – kontinent prisťahovalcov vzťahy medzi jednotlivými rasami v týchto krajinách </w:t>
      </w:r>
    </w:p>
    <w:p w:rsidR="00540790" w:rsidRDefault="0012400F" w:rsidP="00DB2E9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n</w:t>
      </w:r>
      <w:r w:rsidR="00540790">
        <w:rPr>
          <w:sz w:val="24"/>
        </w:rPr>
        <w:t>ácvik adekvátnych foriem správania v zážitkovom učení</w:t>
      </w:r>
    </w:p>
    <w:p w:rsidR="00DB2E9F" w:rsidRDefault="00DB2E9F" w:rsidP="00DB2E9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výchovno – náučný film o základných otázkach existencie človeka a života</w:t>
      </w:r>
    </w:p>
    <w:p w:rsidR="00DB2E9F" w:rsidRPr="00DB2E9F" w:rsidRDefault="0012400F" w:rsidP="00DB2E9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12400F">
        <w:rPr>
          <w:rFonts w:ascii="Times New Roman" w:hAnsi="Times New Roman"/>
          <w:sz w:val="24"/>
        </w:rPr>
        <w:t>realizovali sme program Cesta k emocionálne</w:t>
      </w:r>
      <w:r w:rsidR="00DB2E9F">
        <w:rPr>
          <w:rFonts w:ascii="Times New Roman" w:hAnsi="Times New Roman"/>
          <w:sz w:val="24"/>
        </w:rPr>
        <w:t>j zrelosti vo vybraných triedach</w:t>
      </w:r>
    </w:p>
    <w:p w:rsidR="0012400F" w:rsidRDefault="0012400F" w:rsidP="00DB2E9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venovali sme pozornosť príprave žiakov na zodpovedný život  v slobodnej spoločnosti , v duchu porozumenia, mieru, znášanlivosti, rovnosti pohlavia  priateľstva medzi všetkými národmi ako to vyplýva  z dohovoru o právach dieťaťa</w:t>
      </w:r>
    </w:p>
    <w:p w:rsidR="00A23C1F" w:rsidRDefault="00A23C1F" w:rsidP="0012400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premietanie DVD filmu M.R.Štefánik, Slovenské vysťahovalectvo</w:t>
      </w:r>
    </w:p>
    <w:p w:rsidR="003565C0" w:rsidRDefault="0012400F" w:rsidP="0012400F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     -          </w:t>
      </w:r>
      <w:r w:rsidR="003565C0">
        <w:rPr>
          <w:sz w:val="24"/>
        </w:rPr>
        <w:t>besedy na témy: Svet okolo nás</w:t>
      </w:r>
    </w:p>
    <w:p w:rsidR="003565C0" w:rsidRDefault="003565C0" w:rsidP="003565C0">
      <w:pPr>
        <w:spacing w:line="360" w:lineRule="auto"/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</w:t>
      </w:r>
      <w:r w:rsidR="00C031A6">
        <w:rPr>
          <w:sz w:val="24"/>
        </w:rPr>
        <w:t>Medzinárodný deň mieru</w:t>
      </w:r>
    </w:p>
    <w:p w:rsidR="003565C0" w:rsidRDefault="003565C0" w:rsidP="003565C0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                                 Život v </w:t>
      </w:r>
      <w:r w:rsidR="00C031A6">
        <w:rPr>
          <w:sz w:val="24"/>
        </w:rPr>
        <w:t>stredoveku</w:t>
      </w:r>
    </w:p>
    <w:p w:rsidR="003565C0" w:rsidRDefault="003565C0" w:rsidP="003565C0">
      <w:pPr>
        <w:spacing w:line="360" w:lineRule="auto"/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Deň Holokaustu </w:t>
      </w:r>
    </w:p>
    <w:p w:rsidR="003565C0" w:rsidRPr="00653D4A" w:rsidRDefault="003565C0" w:rsidP="003565C0">
      <w:pPr>
        <w:spacing w:line="360" w:lineRule="auto"/>
        <w:rPr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4"/>
        </w:rPr>
        <w:t xml:space="preserve">                                             Ľudské práva a slobody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Všetci sme si rovní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Menšiny a ich ochrana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Občan a</w:t>
      </w:r>
      <w:r w:rsidR="007142B7">
        <w:rPr>
          <w:sz w:val="24"/>
        </w:rPr>
        <w:t> </w:t>
      </w:r>
      <w:r>
        <w:rPr>
          <w:sz w:val="24"/>
        </w:rPr>
        <w:t>právo</w:t>
      </w:r>
    </w:p>
    <w:p w:rsidR="007142B7" w:rsidRDefault="007142B7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</w:t>
      </w:r>
      <w:r w:rsidR="00C031A6">
        <w:rPr>
          <w:sz w:val="24"/>
        </w:rPr>
        <w:t>Dejiny primestskej časti Solivar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</w:t>
      </w:r>
      <w:r w:rsidR="00C031A6">
        <w:rPr>
          <w:sz w:val="24"/>
        </w:rPr>
        <w:t>Pamiatky UNESCA  v Európe</w:t>
      </w:r>
      <w:r>
        <w:rPr>
          <w:sz w:val="24"/>
        </w:rPr>
        <w:t xml:space="preserve"> </w:t>
      </w:r>
    </w:p>
    <w:p w:rsidR="0012400F" w:rsidRDefault="003565C0" w:rsidP="0054079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</w:t>
      </w:r>
      <w:r w:rsidR="00DB2E9F">
        <w:rPr>
          <w:sz w:val="24"/>
        </w:rPr>
        <w:t>Štefánik, Masaryk, Beneš</w:t>
      </w:r>
      <w:r>
        <w:rPr>
          <w:sz w:val="24"/>
        </w:rPr>
        <w:t xml:space="preserve"> </w:t>
      </w:r>
    </w:p>
    <w:p w:rsidR="003045B7" w:rsidRDefault="00DB2E9F" w:rsidP="00DB2E9F">
      <w:pPr>
        <w:spacing w:line="360" w:lineRule="auto"/>
        <w:rPr>
          <w:sz w:val="24"/>
        </w:rPr>
      </w:pPr>
      <w:r>
        <w:rPr>
          <w:sz w:val="24"/>
        </w:rPr>
        <w:t>Ž</w:t>
      </w:r>
      <w:r w:rsidR="00B86546">
        <w:rPr>
          <w:sz w:val="24"/>
        </w:rPr>
        <w:t xml:space="preserve">iaci </w:t>
      </w:r>
      <w:r w:rsidR="00C031A6">
        <w:rPr>
          <w:sz w:val="24"/>
        </w:rPr>
        <w:t>druhého a tretieho</w:t>
      </w:r>
      <w:r w:rsidR="00B86546">
        <w:rPr>
          <w:sz w:val="24"/>
        </w:rPr>
        <w:t xml:space="preserve"> ročníka sa zapojili do projektu Druhý krok</w:t>
      </w:r>
      <w:r w:rsidR="00202A01">
        <w:rPr>
          <w:sz w:val="24"/>
        </w:rPr>
        <w:t xml:space="preserve"> </w:t>
      </w:r>
      <w:r w:rsidR="00C031A6">
        <w:rPr>
          <w:sz w:val="24"/>
        </w:rPr>
        <w:t xml:space="preserve">, ktorý je zameraný na </w:t>
      </w:r>
      <w:r w:rsidR="00202A01">
        <w:rPr>
          <w:sz w:val="24"/>
        </w:rPr>
        <w:t>prevenci</w:t>
      </w:r>
      <w:r w:rsidR="00C031A6">
        <w:rPr>
          <w:sz w:val="24"/>
        </w:rPr>
        <w:t>u</w:t>
      </w:r>
      <w:r w:rsidR="00202A01">
        <w:rPr>
          <w:sz w:val="24"/>
        </w:rPr>
        <w:t xml:space="preserve"> násilia na školách</w:t>
      </w:r>
      <w:r>
        <w:rPr>
          <w:sz w:val="24"/>
        </w:rPr>
        <w:t xml:space="preserve">. </w:t>
      </w:r>
      <w:r w:rsidR="003045B7">
        <w:rPr>
          <w:sz w:val="24"/>
        </w:rPr>
        <w:t>Pred týmto pálčivým problémom žiaden učiteľ nemôže zatvárať oči a nesmie tolerovať, pokiaľ o tom vie, ani náznaky šikanovania a netolerancie. Preto využívame vhodné učivo v každom ročníku, poukazujeme na tento problém a hlavne vysvetľujeme jeho nesmiernu škodlivosť pre vývoj mladého človeka, ba niekedy dokonca aj celoživotné následky pre duševný život.</w:t>
      </w:r>
    </w:p>
    <w:p w:rsidR="003565C0" w:rsidRDefault="003565C0" w:rsidP="003565C0">
      <w:pPr>
        <w:spacing w:line="360" w:lineRule="auto"/>
        <w:jc w:val="both"/>
        <w:rPr>
          <w:sz w:val="24"/>
        </w:rPr>
      </w:pPr>
    </w:p>
    <w:p w:rsidR="003565C0" w:rsidRDefault="003565C0" w:rsidP="003565C0">
      <w:pPr>
        <w:spacing w:line="360" w:lineRule="auto"/>
        <w:rPr>
          <w:sz w:val="24"/>
          <w:u w:val="single"/>
        </w:rPr>
      </w:pPr>
      <w:r>
        <w:rPr>
          <w:sz w:val="24"/>
        </w:rPr>
        <w:lastRenderedPageBreak/>
        <w:t xml:space="preserve"> </w:t>
      </w:r>
      <w:r>
        <w:rPr>
          <w:b/>
          <w:bCs/>
          <w:sz w:val="24"/>
          <w:u w:val="single"/>
        </w:rPr>
        <w:t>Aktivity zamerané na úseku dopravnej výchovy</w:t>
      </w:r>
      <w:r>
        <w:rPr>
          <w:sz w:val="24"/>
          <w:u w:val="single"/>
        </w:rPr>
        <w:t xml:space="preserve">   </w:t>
      </w:r>
    </w:p>
    <w:p w:rsidR="003565C0" w:rsidRDefault="003565C0" w:rsidP="003565C0">
      <w:pPr>
        <w:spacing w:line="360" w:lineRule="auto"/>
        <w:rPr>
          <w:sz w:val="24"/>
          <w:u w:val="single"/>
        </w:rPr>
      </w:pPr>
    </w:p>
    <w:p w:rsidR="00B83219" w:rsidRDefault="00BE387C" w:rsidP="006D7658">
      <w:pPr>
        <w:spacing w:line="360" w:lineRule="auto"/>
        <w:jc w:val="both"/>
        <w:rPr>
          <w:sz w:val="24"/>
        </w:rPr>
      </w:pPr>
      <w:r>
        <w:rPr>
          <w:sz w:val="24"/>
        </w:rPr>
        <w:t>Problematika dopravnej výchovy je veľmi náročná a zložitá. Podľa pokynov MŠ sa dopravná výchova stala organickou súčasťou</w:t>
      </w:r>
      <w:r w:rsidR="0091002F">
        <w:rPr>
          <w:sz w:val="24"/>
        </w:rPr>
        <w:t xml:space="preserve"> výchovno-vzdelávacieho procesu na základnej škole. Hoci dopravná výchova nie je samostatným predmetom, je do obsahu jednotlivých predmetov zaradená tak, aby</w:t>
      </w:r>
      <w:r w:rsidR="003565C0">
        <w:rPr>
          <w:sz w:val="24"/>
        </w:rPr>
        <w:t xml:space="preserve"> </w:t>
      </w:r>
      <w:r w:rsidR="0091002F">
        <w:rPr>
          <w:sz w:val="24"/>
        </w:rPr>
        <w:t>k</w:t>
      </w:r>
      <w:r w:rsidR="003565C0">
        <w:rPr>
          <w:sz w:val="24"/>
        </w:rPr>
        <w:t xml:space="preserve">aždý predmet svojou špecifickosťou a väzbou s prvkami dopravnej výchovy prispieval ku komplexnej </w:t>
      </w:r>
      <w:r w:rsidR="003565C0">
        <w:rPr>
          <w:sz w:val="24"/>
          <w:szCs w:val="24"/>
        </w:rPr>
        <w:t>výchove detí a mládeže ako aktívnych účastníkov cestnej premávky.</w:t>
      </w:r>
      <w:r w:rsidR="0091002F" w:rsidRPr="0091002F">
        <w:rPr>
          <w:sz w:val="24"/>
        </w:rPr>
        <w:t xml:space="preserve"> </w:t>
      </w:r>
      <w:r w:rsidR="0091002F">
        <w:rPr>
          <w:sz w:val="24"/>
        </w:rPr>
        <w:t xml:space="preserve">Činnosť na úseku dopravnej výchovy vychádzala z ročného plánu, kde sú špecifikované ciele a jednotlivé úlohy pre 1. a 2. stupeň. </w:t>
      </w:r>
      <w:r w:rsidR="003565C0">
        <w:rPr>
          <w:sz w:val="24"/>
          <w:szCs w:val="24"/>
        </w:rPr>
        <w:t xml:space="preserve"> </w:t>
      </w:r>
      <w:r w:rsidR="00156D66">
        <w:rPr>
          <w:color w:val="000000"/>
          <w:sz w:val="24"/>
          <w:szCs w:val="24"/>
          <w:lang w:eastAsia="sk-SK"/>
        </w:rPr>
        <w:t>Takmer všetky vyučovacie predmety na základnej škole prispievajú k rozvíjaniu dopravnej výchovy. Na 1. stupni to boli hlavne  prírodoveda, vlastiveda, pracovné vyučovanie, výtvarná a telesná výchova, kde je dostatok tém, ktoré sa dajú vhodne využiť. Žiaci sa stretávali na vyučovacích hodinách</w:t>
      </w:r>
      <w:r w:rsidR="00044066">
        <w:rPr>
          <w:color w:val="000000"/>
          <w:sz w:val="24"/>
          <w:szCs w:val="24"/>
          <w:lang w:eastAsia="sk-SK"/>
        </w:rPr>
        <w:t xml:space="preserve"> </w:t>
      </w:r>
      <w:r w:rsidR="003565C0">
        <w:rPr>
          <w:sz w:val="24"/>
          <w:szCs w:val="24"/>
        </w:rPr>
        <w:t>s témami Do školy a zo školy bezpečne, Kto je chodec, Kto kam patrí, Cestujeme autom a autobusom, Dopravné značky, Jazdíme bezpečne</w:t>
      </w:r>
      <w:r w:rsidR="00CA5A96">
        <w:rPr>
          <w:sz w:val="24"/>
          <w:szCs w:val="24"/>
        </w:rPr>
        <w:t xml:space="preserve"> </w:t>
      </w:r>
      <w:r w:rsidR="003565C0">
        <w:rPr>
          <w:sz w:val="24"/>
          <w:szCs w:val="24"/>
        </w:rPr>
        <w:t>- používa</w:t>
      </w:r>
      <w:r w:rsidR="00CA5A96">
        <w:rPr>
          <w:sz w:val="24"/>
          <w:szCs w:val="24"/>
        </w:rPr>
        <w:t>j</w:t>
      </w:r>
      <w:r w:rsidR="003565C0">
        <w:rPr>
          <w:sz w:val="24"/>
          <w:szCs w:val="24"/>
        </w:rPr>
        <w:t xml:space="preserve"> ochrannú prilbu,</w:t>
      </w:r>
      <w:r w:rsidR="00CA5A96">
        <w:rPr>
          <w:sz w:val="24"/>
          <w:szCs w:val="24"/>
        </w:rPr>
        <w:t xml:space="preserve"> bezpečné oblečenie a reflexné prvky.</w:t>
      </w:r>
      <w:r w:rsidR="00044066">
        <w:rPr>
          <w:sz w:val="24"/>
          <w:szCs w:val="24"/>
        </w:rPr>
        <w:t xml:space="preserve"> </w:t>
      </w:r>
      <w:r w:rsidR="003565C0">
        <w:rPr>
          <w:sz w:val="24"/>
          <w:szCs w:val="24"/>
        </w:rPr>
        <w:t xml:space="preserve">Žiaci </w:t>
      </w:r>
      <w:r w:rsidR="00E7799B">
        <w:rPr>
          <w:sz w:val="24"/>
          <w:szCs w:val="24"/>
        </w:rPr>
        <w:t>prvých</w:t>
      </w:r>
      <w:r w:rsidR="00731B7F">
        <w:rPr>
          <w:sz w:val="24"/>
          <w:szCs w:val="24"/>
        </w:rPr>
        <w:t xml:space="preserve"> a druhých</w:t>
      </w:r>
      <w:r w:rsidR="00E7799B">
        <w:rPr>
          <w:sz w:val="24"/>
          <w:szCs w:val="24"/>
        </w:rPr>
        <w:t xml:space="preserve"> ročníkov boli viackrát na križovatke pri škole, kde sa učili bezpečne prechádzať cez cestu po vyznačenom prechode pre chodcov</w:t>
      </w:r>
      <w:r w:rsidR="00731B7F">
        <w:rPr>
          <w:sz w:val="24"/>
          <w:szCs w:val="24"/>
        </w:rPr>
        <w:t xml:space="preserve">, realizovali vychádzky na rôzne prechody a dopravné ihrisko. Žiaci navštevujúci ŠKD realizovali súťaž Semafórik, ktorá bola zameraná na základné vedomosti v oblasti dopravnej výchovy. </w:t>
      </w:r>
      <w:r w:rsidR="003565C0">
        <w:rPr>
          <w:sz w:val="24"/>
          <w:szCs w:val="24"/>
        </w:rPr>
        <w:t>Žiaci 3.</w:t>
      </w:r>
      <w:r w:rsidR="00CA5A96">
        <w:rPr>
          <w:sz w:val="24"/>
          <w:szCs w:val="24"/>
        </w:rPr>
        <w:t xml:space="preserve"> </w:t>
      </w:r>
      <w:r w:rsidR="003565C0">
        <w:rPr>
          <w:sz w:val="24"/>
          <w:szCs w:val="24"/>
        </w:rPr>
        <w:t xml:space="preserve">a 4. </w:t>
      </w:r>
      <w:r w:rsidR="00CA5A96">
        <w:rPr>
          <w:sz w:val="24"/>
          <w:szCs w:val="24"/>
        </w:rPr>
        <w:t>r</w:t>
      </w:r>
      <w:r w:rsidR="003565C0">
        <w:rPr>
          <w:sz w:val="24"/>
          <w:szCs w:val="24"/>
        </w:rPr>
        <w:t>oč</w:t>
      </w:r>
      <w:r w:rsidR="00CA5A96">
        <w:rPr>
          <w:sz w:val="24"/>
          <w:szCs w:val="24"/>
        </w:rPr>
        <w:t xml:space="preserve">níka </w:t>
      </w:r>
      <w:r w:rsidR="003565C0">
        <w:rPr>
          <w:sz w:val="24"/>
          <w:szCs w:val="24"/>
        </w:rPr>
        <w:t xml:space="preserve">v rámci projektu Dopravná výchova </w:t>
      </w:r>
      <w:r w:rsidR="00CA5A96">
        <w:rPr>
          <w:sz w:val="24"/>
          <w:szCs w:val="24"/>
        </w:rPr>
        <w:t>navštívili d</w:t>
      </w:r>
      <w:r w:rsidR="003565C0">
        <w:rPr>
          <w:sz w:val="24"/>
          <w:szCs w:val="24"/>
        </w:rPr>
        <w:t>opravn</w:t>
      </w:r>
      <w:r w:rsidR="00CA5A96">
        <w:rPr>
          <w:sz w:val="24"/>
          <w:szCs w:val="24"/>
        </w:rPr>
        <w:t>é</w:t>
      </w:r>
      <w:r w:rsidR="003565C0">
        <w:rPr>
          <w:sz w:val="24"/>
          <w:szCs w:val="24"/>
        </w:rPr>
        <w:t xml:space="preserve"> ihrisk</w:t>
      </w:r>
      <w:r w:rsidR="00CA5A96">
        <w:rPr>
          <w:sz w:val="24"/>
          <w:szCs w:val="24"/>
        </w:rPr>
        <w:t>o</w:t>
      </w:r>
      <w:r w:rsidR="003565C0">
        <w:rPr>
          <w:sz w:val="24"/>
          <w:szCs w:val="24"/>
        </w:rPr>
        <w:t xml:space="preserve"> </w:t>
      </w:r>
      <w:r w:rsidR="004D4C37">
        <w:rPr>
          <w:sz w:val="24"/>
          <w:szCs w:val="24"/>
        </w:rPr>
        <w:t xml:space="preserve">Autoškoly </w:t>
      </w:r>
      <w:r w:rsidR="003565C0">
        <w:rPr>
          <w:sz w:val="24"/>
          <w:szCs w:val="24"/>
        </w:rPr>
        <w:t>Delňa</w:t>
      </w:r>
      <w:r w:rsidR="00731B7F">
        <w:rPr>
          <w:sz w:val="24"/>
          <w:szCs w:val="24"/>
        </w:rPr>
        <w:t>, kde absolvovali</w:t>
      </w:r>
      <w:r w:rsidR="00CA5A96" w:rsidRPr="00CA5A96">
        <w:rPr>
          <w:sz w:val="24"/>
          <w:szCs w:val="24"/>
        </w:rPr>
        <w:t xml:space="preserve"> </w:t>
      </w:r>
      <w:r w:rsidR="00CA5A96">
        <w:rPr>
          <w:sz w:val="24"/>
          <w:szCs w:val="24"/>
        </w:rPr>
        <w:t xml:space="preserve">teoretickú a praktickú </w:t>
      </w:r>
      <w:r w:rsidR="00731B7F">
        <w:rPr>
          <w:sz w:val="24"/>
          <w:szCs w:val="24"/>
        </w:rPr>
        <w:t>prípravu v oblasti dopravnej výchovy.</w:t>
      </w:r>
      <w:r w:rsidR="003565C0">
        <w:rPr>
          <w:sz w:val="24"/>
          <w:szCs w:val="24"/>
        </w:rPr>
        <w:t xml:space="preserve"> </w:t>
      </w:r>
      <w:r w:rsidR="00731B7F">
        <w:rPr>
          <w:sz w:val="24"/>
          <w:szCs w:val="24"/>
        </w:rPr>
        <w:t>Získali základné vedomosti, zručnosti a návyky bezpečného správania sa v rôznych situáciách. Na 2. stupni to bol</w:t>
      </w:r>
      <w:r w:rsidR="00854624">
        <w:rPr>
          <w:sz w:val="24"/>
          <w:szCs w:val="24"/>
        </w:rPr>
        <w:t>i predmety</w:t>
      </w:r>
      <w:r w:rsidR="00731B7F">
        <w:rPr>
          <w:sz w:val="24"/>
          <w:szCs w:val="24"/>
        </w:rPr>
        <w:t xml:space="preserve"> fyzika, chémia, technická výchova, pracovné vyučovanie, informatika, telesná</w:t>
      </w:r>
      <w:r w:rsidR="00854624">
        <w:rPr>
          <w:sz w:val="24"/>
          <w:szCs w:val="24"/>
        </w:rPr>
        <w:t>,</w:t>
      </w:r>
      <w:r w:rsidR="00731B7F">
        <w:rPr>
          <w:sz w:val="24"/>
          <w:szCs w:val="24"/>
        </w:rPr>
        <w:t xml:space="preserve"> výtvarná výchova</w:t>
      </w:r>
      <w:r w:rsidR="00854624">
        <w:rPr>
          <w:sz w:val="24"/>
          <w:szCs w:val="24"/>
        </w:rPr>
        <w:t xml:space="preserve">, ktoré prispeli k rozvíjaniu dopravnej výchovy. </w:t>
      </w:r>
      <w:r w:rsidR="00E7799B">
        <w:rPr>
          <w:color w:val="000000"/>
          <w:sz w:val="24"/>
          <w:szCs w:val="24"/>
          <w:lang w:eastAsia="sk-SK"/>
        </w:rPr>
        <w:t xml:space="preserve">Veľký význam pre praktickú realizáciu dopravnej výchovy majú Účelové cvičenia na ochranu života a zdravia </w:t>
      </w:r>
      <w:r w:rsidR="004D4C37">
        <w:rPr>
          <w:color w:val="000000"/>
          <w:sz w:val="24"/>
          <w:szCs w:val="24"/>
          <w:lang w:eastAsia="sk-SK"/>
        </w:rPr>
        <w:t xml:space="preserve">pre 1. a 2. stupeň. </w:t>
      </w:r>
      <w:r w:rsidR="003565C0">
        <w:rPr>
          <w:sz w:val="24"/>
        </w:rPr>
        <w:t xml:space="preserve"> </w:t>
      </w:r>
      <w:r w:rsidR="00CA5A96">
        <w:rPr>
          <w:sz w:val="24"/>
        </w:rPr>
        <w:t>N</w:t>
      </w:r>
      <w:r w:rsidR="004D4C37">
        <w:rPr>
          <w:color w:val="000000"/>
          <w:sz w:val="24"/>
          <w:szCs w:val="24"/>
          <w:lang w:eastAsia="sk-SK"/>
        </w:rPr>
        <w:t>a triednických hodinách</w:t>
      </w:r>
      <w:r w:rsidR="00CA5A96">
        <w:rPr>
          <w:color w:val="000000"/>
          <w:sz w:val="24"/>
          <w:szCs w:val="24"/>
          <w:lang w:eastAsia="sk-SK"/>
        </w:rPr>
        <w:t xml:space="preserve"> boli žiaci pravidelne upozorňovaní na dodržiavanie bezpečnosti na cestách, v okolí ciest, cyklistických chodníkoch, v dopravných prostriedkoch.</w:t>
      </w:r>
      <w:r w:rsidR="004D4C37">
        <w:rPr>
          <w:color w:val="000000"/>
          <w:sz w:val="24"/>
          <w:szCs w:val="24"/>
          <w:lang w:eastAsia="sk-SK"/>
        </w:rPr>
        <w:t xml:space="preserve"> </w:t>
      </w:r>
      <w:r w:rsidR="00CA5A96">
        <w:rPr>
          <w:color w:val="000000"/>
          <w:sz w:val="24"/>
          <w:szCs w:val="24"/>
          <w:lang w:eastAsia="sk-SK"/>
        </w:rPr>
        <w:t>V</w:t>
      </w:r>
      <w:r w:rsidR="004D4C37">
        <w:rPr>
          <w:color w:val="000000"/>
          <w:sz w:val="24"/>
          <w:szCs w:val="24"/>
          <w:lang w:eastAsia="sk-SK"/>
        </w:rPr>
        <w:t xml:space="preserve">hodne sa využívali nástenky aj školský rozhlas. </w:t>
      </w:r>
    </w:p>
    <w:p w:rsidR="0023567F" w:rsidRDefault="0023567F" w:rsidP="003565C0">
      <w:pPr>
        <w:spacing w:line="360" w:lineRule="auto"/>
        <w:rPr>
          <w:sz w:val="24"/>
          <w:u w:val="single"/>
        </w:rPr>
      </w:pPr>
    </w:p>
    <w:p w:rsidR="001D369E" w:rsidRPr="001D369E" w:rsidRDefault="00806CAC" w:rsidP="00806CAC">
      <w:pPr>
        <w:jc w:val="both"/>
        <w:rPr>
          <w:b/>
          <w:sz w:val="24"/>
          <w:szCs w:val="24"/>
          <w:u w:val="single"/>
        </w:rPr>
      </w:pPr>
      <w:r w:rsidRPr="001D369E">
        <w:rPr>
          <w:b/>
          <w:bCs/>
          <w:sz w:val="24"/>
          <w:szCs w:val="24"/>
          <w:u w:val="single"/>
        </w:rPr>
        <w:t>Čitateľská gramotnos</w:t>
      </w:r>
      <w:r w:rsidR="001D369E">
        <w:rPr>
          <w:b/>
          <w:bCs/>
          <w:sz w:val="24"/>
          <w:szCs w:val="24"/>
          <w:u w:val="single"/>
        </w:rPr>
        <w:t>ť</w:t>
      </w:r>
      <w:r w:rsidRPr="001D369E">
        <w:rPr>
          <w:b/>
          <w:bCs/>
          <w:sz w:val="24"/>
          <w:szCs w:val="24"/>
          <w:u w:val="single"/>
        </w:rPr>
        <w:t xml:space="preserve"> </w:t>
      </w:r>
      <w:r w:rsidRPr="001D369E">
        <w:rPr>
          <w:b/>
          <w:sz w:val="24"/>
          <w:szCs w:val="24"/>
          <w:u w:val="single"/>
        </w:rPr>
        <w:t xml:space="preserve"> </w:t>
      </w:r>
    </w:p>
    <w:p w:rsidR="001D369E" w:rsidRDefault="001D369E" w:rsidP="00806CAC">
      <w:pPr>
        <w:jc w:val="both"/>
        <w:rPr>
          <w:sz w:val="24"/>
          <w:szCs w:val="24"/>
        </w:rPr>
      </w:pPr>
    </w:p>
    <w:p w:rsidR="003F7442" w:rsidRDefault="003F7442" w:rsidP="003F74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to univerzálna technika, ktorá robí žiaka schopným nielen prečítať slová, vety a celé texty, ale aj pochopiť prečítané a ďalej s obsahom a získanými informáciami pracovať. Súčasťou čitateľakej gramotnosti sú čitateľské schopnosti a zručnosti, čitateľské návyky, záujmy, postoje, motivácia k čítaniu a vedomosti žiaka.</w:t>
      </w:r>
    </w:p>
    <w:p w:rsidR="00C87B83" w:rsidRPr="00F10EE3" w:rsidRDefault="003B21AA" w:rsidP="00F10EE3">
      <w:pPr>
        <w:spacing w:line="360" w:lineRule="auto"/>
        <w:ind w:right="-1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Prehlbovanie lásky k materinskému jazyku a čítaniu s porozumením p</w:t>
      </w:r>
      <w:r w:rsidR="00806CAC" w:rsidRPr="001D369E">
        <w:rPr>
          <w:sz w:val="24"/>
          <w:szCs w:val="24"/>
        </w:rPr>
        <w:t>relína</w:t>
      </w:r>
      <w:r w:rsidR="006D7658">
        <w:rPr>
          <w:sz w:val="24"/>
          <w:szCs w:val="24"/>
        </w:rPr>
        <w:t xml:space="preserve"> sa </w:t>
      </w:r>
      <w:r w:rsidR="00806CAC" w:rsidRPr="001D369E">
        <w:rPr>
          <w:sz w:val="24"/>
          <w:szCs w:val="24"/>
        </w:rPr>
        <w:t xml:space="preserve"> celým vyučovacím procesom na všetkých vyučovacích hodinách, ale najmä na hodinách slovenského jazyka a literatúry.</w:t>
      </w:r>
      <w:r w:rsidR="008D0018" w:rsidRPr="008D0018">
        <w:rPr>
          <w:sz w:val="24"/>
          <w:szCs w:val="24"/>
        </w:rPr>
        <w:t xml:space="preserve"> </w:t>
      </w:r>
      <w:r w:rsidR="008D0018">
        <w:rPr>
          <w:sz w:val="24"/>
          <w:szCs w:val="24"/>
        </w:rPr>
        <w:t xml:space="preserve">V priebehu školského roka sú pripravené rôzne akcie spojené </w:t>
      </w:r>
      <w:r w:rsidR="00F10EE3">
        <w:rPr>
          <w:sz w:val="24"/>
          <w:szCs w:val="24"/>
        </w:rPr>
        <w:t xml:space="preserve">s </w:t>
      </w:r>
      <w:r w:rsidR="008D0018">
        <w:rPr>
          <w:sz w:val="24"/>
          <w:szCs w:val="24"/>
        </w:rPr>
        <w:t xml:space="preserve">čítaním, návštevou knižnice a zaujímavé aktivity. </w:t>
      </w:r>
      <w:r w:rsidR="008D0018" w:rsidRPr="001D369E">
        <w:rPr>
          <w:sz w:val="24"/>
          <w:szCs w:val="24"/>
        </w:rPr>
        <w:t xml:space="preserve">V školskej knižnici prebehlo niekoľko zaujímavých akcií. 1. a 4. ročníky sa zúčastnili  burzy kníh, kde si deti zakúpili použité ale zaujímavé knihy. </w:t>
      </w:r>
      <w:r w:rsidR="003F7442">
        <w:rPr>
          <w:sz w:val="24"/>
          <w:szCs w:val="24"/>
        </w:rPr>
        <w:t xml:space="preserve"> </w:t>
      </w:r>
      <w:r w:rsidR="00D82DE2" w:rsidRPr="00F10EE3">
        <w:rPr>
          <w:sz w:val="24"/>
          <w:szCs w:val="24"/>
        </w:rPr>
        <w:t>Dňa 27.10.2014 sa uskutočnil  Deň školských knižníc, do ktorého sa zapojili aj žiaci 1.</w:t>
      </w:r>
      <w:r w:rsidR="00F10EE3">
        <w:rPr>
          <w:sz w:val="24"/>
          <w:szCs w:val="24"/>
        </w:rPr>
        <w:t xml:space="preserve">a </w:t>
      </w:r>
      <w:r w:rsidR="00D82DE2" w:rsidRPr="00F10EE3">
        <w:rPr>
          <w:sz w:val="24"/>
          <w:szCs w:val="24"/>
        </w:rPr>
        <w:t>2.</w:t>
      </w:r>
      <w:r w:rsidR="00F10EE3">
        <w:rPr>
          <w:sz w:val="24"/>
          <w:szCs w:val="24"/>
        </w:rPr>
        <w:t xml:space="preserve"> </w:t>
      </w:r>
      <w:r w:rsidR="00D82DE2" w:rsidRPr="00F10EE3">
        <w:rPr>
          <w:sz w:val="24"/>
          <w:szCs w:val="24"/>
        </w:rPr>
        <w:t>ročníka. Prvé ročníky ilustrovali prečítaný rozprávkový text, maľovali veselé písmenká. Žiaci 2.ročníka si pripravili deň čítania – maľované čítanie</w:t>
      </w:r>
      <w:r w:rsidR="00F10EE3">
        <w:rPr>
          <w:sz w:val="24"/>
          <w:szCs w:val="24"/>
        </w:rPr>
        <w:t>.</w:t>
      </w:r>
      <w:r w:rsidR="00D82DE2" w:rsidRPr="00F10EE3">
        <w:rPr>
          <w:sz w:val="24"/>
          <w:szCs w:val="24"/>
        </w:rPr>
        <w:t xml:space="preserve"> Posvieťme si rozprávkou – zhotovili lampášiky, urobili si záložky do kníh</w:t>
      </w:r>
      <w:r w:rsidR="008D0018" w:rsidRPr="00F10EE3">
        <w:rPr>
          <w:sz w:val="24"/>
          <w:szCs w:val="24"/>
        </w:rPr>
        <w:t>.</w:t>
      </w:r>
      <w:r w:rsidR="00F10EE3">
        <w:rPr>
          <w:b/>
          <w:sz w:val="24"/>
          <w:szCs w:val="24"/>
        </w:rPr>
        <w:t xml:space="preserve"> </w:t>
      </w:r>
      <w:r w:rsidR="00806CAC" w:rsidRPr="001D369E">
        <w:rPr>
          <w:sz w:val="24"/>
          <w:szCs w:val="24"/>
        </w:rPr>
        <w:t>Pri príležitosti Medzinárodného dňa školských knižníc</w:t>
      </w:r>
      <w:r w:rsidR="00532484">
        <w:rPr>
          <w:sz w:val="24"/>
          <w:szCs w:val="24"/>
        </w:rPr>
        <w:t xml:space="preserve"> ž</w:t>
      </w:r>
      <w:r w:rsidR="00806CAC" w:rsidRPr="001D369E">
        <w:rPr>
          <w:sz w:val="24"/>
          <w:szCs w:val="24"/>
        </w:rPr>
        <w:t xml:space="preserve">iaci </w:t>
      </w:r>
      <w:r w:rsidR="00D82DE2">
        <w:rPr>
          <w:sz w:val="24"/>
          <w:szCs w:val="24"/>
        </w:rPr>
        <w:t>3</w:t>
      </w:r>
      <w:r w:rsidR="00806CAC" w:rsidRPr="001D369E">
        <w:rPr>
          <w:sz w:val="24"/>
          <w:szCs w:val="24"/>
        </w:rPr>
        <w:t>.</w:t>
      </w:r>
      <w:r w:rsidR="00532484">
        <w:rPr>
          <w:sz w:val="24"/>
          <w:szCs w:val="24"/>
        </w:rPr>
        <w:t xml:space="preserve"> </w:t>
      </w:r>
      <w:r w:rsidR="00806CAC" w:rsidRPr="001D369E">
        <w:rPr>
          <w:sz w:val="24"/>
          <w:szCs w:val="24"/>
        </w:rPr>
        <w:t>a</w:t>
      </w:r>
      <w:r w:rsidR="00B01E3D" w:rsidRPr="001D369E">
        <w:rPr>
          <w:sz w:val="24"/>
          <w:szCs w:val="24"/>
        </w:rPr>
        <w:t xml:space="preserve"> </w:t>
      </w:r>
      <w:r w:rsidR="0087157E">
        <w:rPr>
          <w:sz w:val="24"/>
          <w:szCs w:val="24"/>
        </w:rPr>
        <w:t>4</w:t>
      </w:r>
      <w:r w:rsidR="00806CAC" w:rsidRPr="001D369E">
        <w:rPr>
          <w:sz w:val="24"/>
          <w:szCs w:val="24"/>
        </w:rPr>
        <w:t>. ročníka ilustrovali rozprávky, vyrobili záložky do kníh</w:t>
      </w:r>
      <w:r w:rsidR="001D369E">
        <w:rPr>
          <w:sz w:val="24"/>
          <w:szCs w:val="24"/>
        </w:rPr>
        <w:t>.</w:t>
      </w:r>
      <w:r w:rsidR="00806CAC" w:rsidRPr="001D369E">
        <w:rPr>
          <w:sz w:val="24"/>
          <w:szCs w:val="24"/>
        </w:rPr>
        <w:t xml:space="preserve"> </w:t>
      </w:r>
      <w:r w:rsidR="008D0018">
        <w:rPr>
          <w:sz w:val="24"/>
          <w:szCs w:val="24"/>
        </w:rPr>
        <w:t>V 3. ročníkoch prebiehal projekt Z rozprávky do rozprávky , pri  ktorom žiaci čítali rozprávky iných národov  a tak spoznali ich kultúru.</w:t>
      </w:r>
      <w:r w:rsidR="00F10EE3">
        <w:rPr>
          <w:sz w:val="24"/>
          <w:szCs w:val="24"/>
        </w:rPr>
        <w:t xml:space="preserve"> </w:t>
      </w:r>
      <w:r w:rsidR="00C87B83">
        <w:rPr>
          <w:sz w:val="24"/>
          <w:szCs w:val="24"/>
        </w:rPr>
        <w:t>Počas Mesiaca knihy sa konali v triedach rôzne aktivity. Žiaci 3.A triedy si zaviedli v školskej knižnici tzv. „čitáreň“. Každý utorok sa stretávali milovníci kníh v školskej knižnici , kde  čítali príbehy na pokračovanie. Príbehy si navzájom prerozprávali a takto sa vzájomne motivovali k čítaniu ďalšej knihy. Súťažili o najviac prerozprávaných príbehov. Pre žiakov i učiteľov je prínosom a spestrením realizácia vyučovacích hodín čítania v školskej knižnici.</w:t>
      </w:r>
      <w:r w:rsidR="00F10EE3">
        <w:rPr>
          <w:sz w:val="24"/>
          <w:szCs w:val="24"/>
        </w:rPr>
        <w:t xml:space="preserve"> </w:t>
      </w:r>
      <w:r w:rsidR="00C87B83">
        <w:rPr>
          <w:sz w:val="24"/>
          <w:szCs w:val="24"/>
        </w:rPr>
        <w:t>Triedne kolektívy pravidelne</w:t>
      </w:r>
      <w:r w:rsidR="00C87B83" w:rsidRPr="00C87B83">
        <w:rPr>
          <w:sz w:val="24"/>
          <w:szCs w:val="24"/>
        </w:rPr>
        <w:t xml:space="preserve"> </w:t>
      </w:r>
      <w:r w:rsidR="00C87B83">
        <w:rPr>
          <w:sz w:val="24"/>
          <w:szCs w:val="24"/>
        </w:rPr>
        <w:t>navštevovali školskú knižnicu a knižnicu P.O.Hviezdoslava na sídlisku Šváby.</w:t>
      </w:r>
      <w:r w:rsidR="0098085E">
        <w:rPr>
          <w:sz w:val="24"/>
          <w:szCs w:val="24"/>
        </w:rPr>
        <w:t xml:space="preserve"> V jednotlivých oddeleniach ŠKD snažili sa zaujímavými súťažami prilákať žiakov k pestovaniu čitateľskej gramotnosti. Boli to vedomostné súťaže medzi oddeleniami „ Ukáž čo vieš“, rozprávková súťaž „ Poznám rozprávky – Najrýchlejší čitateľ“</w:t>
      </w:r>
      <w:r w:rsidR="00532484">
        <w:rPr>
          <w:sz w:val="24"/>
          <w:szCs w:val="24"/>
        </w:rPr>
        <w:t>. Pri príležitosti Mesiaca knihy si žiaci zhotovili záložku do svojich obľúbených kníh.</w:t>
      </w:r>
      <w:r w:rsidR="0098085E">
        <w:rPr>
          <w:sz w:val="24"/>
          <w:szCs w:val="24"/>
        </w:rPr>
        <w:t xml:space="preserve"> </w:t>
      </w:r>
    </w:p>
    <w:p w:rsidR="00806CAC" w:rsidRPr="001D369E" w:rsidRDefault="00806CAC" w:rsidP="001D369E">
      <w:pPr>
        <w:spacing w:line="360" w:lineRule="auto"/>
        <w:jc w:val="both"/>
        <w:rPr>
          <w:sz w:val="24"/>
          <w:szCs w:val="24"/>
        </w:rPr>
      </w:pPr>
      <w:r w:rsidRPr="001D369E">
        <w:rPr>
          <w:sz w:val="24"/>
          <w:szCs w:val="24"/>
        </w:rPr>
        <w:t>Pri príležitosti Dňa detskej knihy žiaci II. stupňa hlavn</w:t>
      </w:r>
      <w:r w:rsidR="00B01E3D" w:rsidRPr="001D369E">
        <w:rPr>
          <w:sz w:val="24"/>
          <w:szCs w:val="24"/>
        </w:rPr>
        <w:t>e</w:t>
      </w:r>
      <w:r w:rsidRPr="001D369E">
        <w:rPr>
          <w:sz w:val="24"/>
          <w:szCs w:val="24"/>
        </w:rPr>
        <w:t xml:space="preserve"> v mesiaco</w:t>
      </w:r>
      <w:r w:rsidR="00B01E3D" w:rsidRPr="001D369E">
        <w:rPr>
          <w:sz w:val="24"/>
          <w:szCs w:val="24"/>
        </w:rPr>
        <w:t>c</w:t>
      </w:r>
      <w:r w:rsidRPr="001D369E">
        <w:rPr>
          <w:sz w:val="24"/>
          <w:szCs w:val="24"/>
        </w:rPr>
        <w:t xml:space="preserve">h marec a apríl priebežne absolvovali v rámci hodín literatúry návštevy knižníc, ktoré boli spojené s čítaním beletrie a besedami. </w:t>
      </w:r>
      <w:r w:rsidR="00532484">
        <w:rPr>
          <w:sz w:val="24"/>
          <w:szCs w:val="24"/>
        </w:rPr>
        <w:t xml:space="preserve">Zamerali sa na rozvoj komunikačných zručností a čitateľskej gramotnosti. </w:t>
      </w:r>
      <w:r w:rsidR="00044B97">
        <w:rPr>
          <w:sz w:val="24"/>
          <w:szCs w:val="24"/>
        </w:rPr>
        <w:t xml:space="preserve">Úspešní sme boli v súťaži Hviezdoslavov Kubín , kde sme získali v OK 1. a v KK 2.miesto. Najlešie ocenenú literárnu prácu </w:t>
      </w:r>
      <w:r w:rsidR="00F10EE3">
        <w:rPr>
          <w:sz w:val="24"/>
          <w:szCs w:val="24"/>
        </w:rPr>
        <w:t xml:space="preserve">česko – slovenskej súťaže „ Bosáková škola 2015“ získala žiačka deviateho ročníka. </w:t>
      </w:r>
      <w:r w:rsidR="00B01E3D" w:rsidRPr="001D369E">
        <w:rPr>
          <w:sz w:val="24"/>
          <w:szCs w:val="24"/>
        </w:rPr>
        <w:t>Všetci žiaci sa zúčastnili na rôznych divadelných predstaveniach v DJZ v Prešove.</w:t>
      </w:r>
      <w:r w:rsidR="001D369E" w:rsidRPr="001D369E">
        <w:rPr>
          <w:sz w:val="24"/>
          <w:szCs w:val="24"/>
        </w:rPr>
        <w:t xml:space="preserve"> </w:t>
      </w:r>
      <w:r w:rsidR="00B01E3D" w:rsidRPr="001D369E">
        <w:rPr>
          <w:sz w:val="24"/>
          <w:szCs w:val="24"/>
        </w:rPr>
        <w:t>Uskutočnil</w:t>
      </w:r>
      <w:r w:rsidR="001D369E" w:rsidRPr="001D369E">
        <w:rPr>
          <w:sz w:val="24"/>
          <w:szCs w:val="24"/>
        </w:rPr>
        <w:t>i</w:t>
      </w:r>
      <w:r w:rsidR="00B01E3D" w:rsidRPr="001D369E">
        <w:rPr>
          <w:sz w:val="24"/>
          <w:szCs w:val="24"/>
        </w:rPr>
        <w:t xml:space="preserve"> sa exkurzi</w:t>
      </w:r>
      <w:r w:rsidR="001D369E" w:rsidRPr="001D369E">
        <w:rPr>
          <w:sz w:val="24"/>
          <w:szCs w:val="24"/>
        </w:rPr>
        <w:t>e</w:t>
      </w:r>
      <w:r w:rsidR="00B01E3D" w:rsidRPr="001D369E">
        <w:rPr>
          <w:sz w:val="24"/>
          <w:szCs w:val="24"/>
        </w:rPr>
        <w:t xml:space="preserve"> do zákulisia DJZ </w:t>
      </w:r>
      <w:r w:rsidR="00044B97">
        <w:rPr>
          <w:sz w:val="24"/>
          <w:szCs w:val="24"/>
        </w:rPr>
        <w:t>v ktorom sa realizovala tvorivá dielňa</w:t>
      </w:r>
      <w:r w:rsidR="00F10EE3">
        <w:rPr>
          <w:sz w:val="24"/>
          <w:szCs w:val="24"/>
        </w:rPr>
        <w:t xml:space="preserve"> a</w:t>
      </w:r>
      <w:r w:rsidR="00044B97">
        <w:rPr>
          <w:sz w:val="24"/>
          <w:szCs w:val="24"/>
        </w:rPr>
        <w:t xml:space="preserve"> literárna exkurzia – Martin.</w:t>
      </w:r>
    </w:p>
    <w:p w:rsidR="00806CAC" w:rsidRPr="001D369E" w:rsidRDefault="00806CAC" w:rsidP="001D369E">
      <w:pPr>
        <w:spacing w:line="360" w:lineRule="auto"/>
        <w:ind w:right="-108"/>
        <w:jc w:val="both"/>
        <w:rPr>
          <w:b/>
          <w:sz w:val="24"/>
          <w:szCs w:val="24"/>
        </w:rPr>
      </w:pPr>
      <w:r w:rsidRPr="001D369E">
        <w:rPr>
          <w:sz w:val="24"/>
          <w:szCs w:val="24"/>
        </w:rPr>
        <w:t xml:space="preserve"> Triedy navštev</w:t>
      </w:r>
      <w:r w:rsidR="001D369E">
        <w:rPr>
          <w:sz w:val="24"/>
          <w:szCs w:val="24"/>
        </w:rPr>
        <w:t>ovali</w:t>
      </w:r>
      <w:r w:rsidRPr="001D369E">
        <w:rPr>
          <w:sz w:val="24"/>
          <w:szCs w:val="24"/>
        </w:rPr>
        <w:t xml:space="preserve"> okrem školskej knižnice aj knižnicu P.O.Hviezdoslava na sídlisku Šváby.</w:t>
      </w:r>
    </w:p>
    <w:p w:rsidR="00806CAC" w:rsidRDefault="00806CAC" w:rsidP="00806CAC">
      <w:pPr>
        <w:pStyle w:val="Zarkazkladnhotextu"/>
        <w:ind w:firstLine="708"/>
        <w:jc w:val="both"/>
        <w:rPr>
          <w:szCs w:val="24"/>
        </w:rPr>
      </w:pPr>
    </w:p>
    <w:p w:rsidR="008E276C" w:rsidRDefault="008E276C" w:rsidP="00F363FD">
      <w:pPr>
        <w:jc w:val="both"/>
        <w:rPr>
          <w:b/>
          <w:bCs/>
          <w:sz w:val="24"/>
          <w:szCs w:val="24"/>
          <w:u w:val="single"/>
        </w:rPr>
      </w:pPr>
    </w:p>
    <w:p w:rsidR="008E276C" w:rsidRDefault="008E276C" w:rsidP="00F363FD">
      <w:pPr>
        <w:jc w:val="both"/>
        <w:rPr>
          <w:b/>
          <w:bCs/>
          <w:sz w:val="24"/>
          <w:szCs w:val="24"/>
          <w:u w:val="single"/>
        </w:rPr>
      </w:pPr>
    </w:p>
    <w:p w:rsidR="008E276C" w:rsidRDefault="008E276C" w:rsidP="00F363FD">
      <w:pPr>
        <w:jc w:val="both"/>
        <w:rPr>
          <w:b/>
          <w:bCs/>
          <w:sz w:val="24"/>
          <w:szCs w:val="24"/>
          <w:u w:val="single"/>
        </w:rPr>
      </w:pPr>
    </w:p>
    <w:p w:rsidR="008E276C" w:rsidRDefault="008E276C" w:rsidP="00F363FD">
      <w:pPr>
        <w:jc w:val="both"/>
        <w:rPr>
          <w:b/>
          <w:bCs/>
          <w:sz w:val="24"/>
          <w:szCs w:val="24"/>
          <w:u w:val="single"/>
        </w:rPr>
      </w:pPr>
    </w:p>
    <w:p w:rsidR="00F363FD" w:rsidRDefault="00F363FD" w:rsidP="00F363FD">
      <w:pPr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Finančná</w:t>
      </w:r>
      <w:r w:rsidRPr="001D369E">
        <w:rPr>
          <w:b/>
          <w:bCs/>
          <w:sz w:val="24"/>
          <w:szCs w:val="24"/>
          <w:u w:val="single"/>
        </w:rPr>
        <w:t xml:space="preserve"> gramotnos</w:t>
      </w:r>
      <w:r>
        <w:rPr>
          <w:b/>
          <w:bCs/>
          <w:sz w:val="24"/>
          <w:szCs w:val="24"/>
          <w:u w:val="single"/>
        </w:rPr>
        <w:t>ť</w:t>
      </w:r>
      <w:r w:rsidRPr="001D369E">
        <w:rPr>
          <w:b/>
          <w:bCs/>
          <w:sz w:val="24"/>
          <w:szCs w:val="24"/>
          <w:u w:val="single"/>
        </w:rPr>
        <w:t xml:space="preserve"> </w:t>
      </w:r>
      <w:r w:rsidRPr="001D369E">
        <w:rPr>
          <w:b/>
          <w:sz w:val="24"/>
          <w:szCs w:val="24"/>
          <w:u w:val="single"/>
        </w:rPr>
        <w:t xml:space="preserve"> </w:t>
      </w:r>
    </w:p>
    <w:p w:rsidR="00F363FD" w:rsidRDefault="00F363FD" w:rsidP="00F363FD">
      <w:pPr>
        <w:jc w:val="both"/>
        <w:rPr>
          <w:b/>
          <w:sz w:val="24"/>
          <w:szCs w:val="24"/>
          <w:u w:val="single"/>
        </w:rPr>
      </w:pPr>
    </w:p>
    <w:p w:rsidR="000304C5" w:rsidRDefault="000304C5" w:rsidP="000304C5">
      <w:pPr>
        <w:pStyle w:val="Default"/>
      </w:pPr>
    </w:p>
    <w:p w:rsidR="000304C5" w:rsidRPr="000304C5" w:rsidRDefault="000304C5" w:rsidP="008E27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304C5">
        <w:rPr>
          <w:rFonts w:ascii="Times New Roman" w:hAnsi="Times New Roman" w:cs="Times New Roman"/>
        </w:rPr>
        <w:t xml:space="preserve"> Národný štandard definuje finančnú gramotnosť ako „ schopnosť využívať poznatky, zručnosti a skúsenosti na efektívne riadenie vlastných finančných zdrojov s cieľom zaistiť celoživotné finančné zabezpečenie seba a svojej domácnosti“ </w:t>
      </w:r>
      <w:r>
        <w:rPr>
          <w:rFonts w:ascii="Times New Roman" w:hAnsi="Times New Roman" w:cs="Times New Roman"/>
        </w:rPr>
        <w:t>.</w:t>
      </w:r>
    </w:p>
    <w:p w:rsidR="00E27572" w:rsidRPr="008E276C" w:rsidRDefault="000304C5" w:rsidP="008E276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304C5">
        <w:rPr>
          <w:sz w:val="24"/>
          <w:szCs w:val="24"/>
        </w:rPr>
        <w:t>Našou snahou je, aby žiaci dokázali vyhľadávať správne informácie, rozoznávali pravdivé od nepravdivého a efektívne ich vedeli využívať.</w:t>
      </w:r>
      <w:r w:rsidR="005259D3">
        <w:rPr>
          <w:sz w:val="24"/>
          <w:szCs w:val="24"/>
        </w:rPr>
        <w:t xml:space="preserve"> </w:t>
      </w:r>
      <w:r>
        <w:rPr>
          <w:sz w:val="24"/>
          <w:szCs w:val="24"/>
        </w:rPr>
        <w:t>V mesiaci apríl 20.4. – 24.4.2015 sa uskutočnil na našej škole týždeň finančnej gramotnosti. Boli prizvaní odborníci z bánk, poisťovní a z projektu Moja família,</w:t>
      </w:r>
      <w:r w:rsidR="004F48CC">
        <w:rPr>
          <w:sz w:val="24"/>
          <w:szCs w:val="24"/>
        </w:rPr>
        <w:t xml:space="preserve"> </w:t>
      </w:r>
      <w:r>
        <w:rPr>
          <w:sz w:val="24"/>
          <w:szCs w:val="24"/>
        </w:rPr>
        <w:t>kde žiakom na II. stupni priblížili finančnú gramotnosť priamo z</w:t>
      </w:r>
      <w:r w:rsidR="004F48CC">
        <w:rPr>
          <w:sz w:val="24"/>
          <w:szCs w:val="24"/>
        </w:rPr>
        <w:t> </w:t>
      </w:r>
      <w:r>
        <w:rPr>
          <w:sz w:val="24"/>
          <w:szCs w:val="24"/>
        </w:rPr>
        <w:t>praxe</w:t>
      </w:r>
      <w:r w:rsidR="004F48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259D3">
        <w:rPr>
          <w:sz w:val="24"/>
          <w:szCs w:val="24"/>
        </w:rPr>
        <w:t xml:space="preserve">Počas neho sme aj vyučovacie hodiny zamerali na rozvoj a uplatnenie zručností týkajúcich  sa finančnej gramotnosti. Na hodinách matematiky to boli témy ako sú percentá, úroky, hospodárenie v rodine, úvery, rodinný rozpočet, investície v rodine, banky, nebankové inštitúcie, slovné úlohy zamerané na tieto témy. V rámci tohto projektu žiaci 8. a 9. ročníka vypracovali a prezentovali svoje projekty. </w:t>
      </w:r>
      <w:r w:rsidR="005259D3" w:rsidRPr="006F25CE">
        <w:rPr>
          <w:sz w:val="24"/>
          <w:szCs w:val="24"/>
        </w:rPr>
        <w:t>Táto téma bola obsahom mnohých textov</w:t>
      </w:r>
      <w:r w:rsidR="006F25CE" w:rsidRPr="006F25CE">
        <w:rPr>
          <w:sz w:val="24"/>
          <w:szCs w:val="24"/>
        </w:rPr>
        <w:t xml:space="preserve"> aj na </w:t>
      </w:r>
      <w:r w:rsidR="005259D3" w:rsidRPr="006F25CE">
        <w:rPr>
          <w:sz w:val="24"/>
          <w:szCs w:val="24"/>
        </w:rPr>
        <w:t>hodinách</w:t>
      </w:r>
      <w:r w:rsidR="006F25CE" w:rsidRPr="006F25CE">
        <w:rPr>
          <w:sz w:val="24"/>
          <w:szCs w:val="24"/>
        </w:rPr>
        <w:t xml:space="preserve"> jazykov</w:t>
      </w:r>
      <w:r w:rsidR="005259D3" w:rsidRPr="006F25CE">
        <w:rPr>
          <w:sz w:val="24"/>
          <w:szCs w:val="24"/>
        </w:rPr>
        <w:t xml:space="preserve">, ako </w:t>
      </w:r>
      <w:r w:rsidR="006F25CE" w:rsidRPr="006F25CE">
        <w:rPr>
          <w:sz w:val="24"/>
          <w:szCs w:val="24"/>
        </w:rPr>
        <w:t xml:space="preserve">sú </w:t>
      </w:r>
      <w:r w:rsidR="005259D3" w:rsidRPr="006F25CE">
        <w:rPr>
          <w:sz w:val="24"/>
          <w:szCs w:val="24"/>
        </w:rPr>
        <w:t xml:space="preserve"> nakupovanie, plánovanie dovolenky, finančné podvody, pracovné skúsenosti, sláva a peniaze, európska únia, plánovanie budúcnosti, finančné ohodnotenie rizikových povolaní, zdravotná starostlivosť a náklady spojené s liečbou ochorení, pôvod peňazí, barterový obchod. Žiaci na tieto témy diskutovali a hrali rolové hry, v ktorých plnili rôzne úlohy.</w:t>
      </w:r>
      <w:r w:rsidR="00E27572">
        <w:rPr>
          <w:sz w:val="24"/>
          <w:szCs w:val="24"/>
        </w:rPr>
        <w:t>Téma sa prelína</w:t>
      </w:r>
      <w:r w:rsidR="007C669C">
        <w:rPr>
          <w:sz w:val="24"/>
          <w:szCs w:val="24"/>
        </w:rPr>
        <w:t>la</w:t>
      </w:r>
      <w:r w:rsidR="00E27572">
        <w:rPr>
          <w:sz w:val="24"/>
          <w:szCs w:val="24"/>
        </w:rPr>
        <w:t xml:space="preserve"> učivom aj na iných vyučovacích hodinách. Intenzívnejšie sa jej venovali počas týždňa finančnej gramotnosti, ktorý prebehol na našej škole.</w:t>
      </w:r>
      <w:r w:rsidR="008E276C">
        <w:rPr>
          <w:sz w:val="24"/>
          <w:szCs w:val="24"/>
        </w:rPr>
        <w:t xml:space="preserve"> </w:t>
      </w:r>
      <w:r w:rsidR="00E27572">
        <w:rPr>
          <w:sz w:val="24"/>
          <w:szCs w:val="24"/>
        </w:rPr>
        <w:t xml:space="preserve">Žiaci na </w:t>
      </w:r>
      <w:r w:rsidR="007C669C">
        <w:rPr>
          <w:sz w:val="24"/>
          <w:szCs w:val="24"/>
        </w:rPr>
        <w:t>I</w:t>
      </w:r>
      <w:r w:rsidR="00E27572">
        <w:rPr>
          <w:sz w:val="24"/>
          <w:szCs w:val="24"/>
        </w:rPr>
        <w:t>. stupni navštívili múzeum, kde si prezreli platidlá, ktoré sa používali na území Slovenska a Československa od najstarších čias.</w:t>
      </w:r>
      <w:r w:rsidR="008E276C">
        <w:rPr>
          <w:sz w:val="24"/>
          <w:szCs w:val="24"/>
        </w:rPr>
        <w:t xml:space="preserve"> </w:t>
      </w:r>
      <w:r w:rsidR="00E27572">
        <w:rPr>
          <w:sz w:val="24"/>
          <w:szCs w:val="24"/>
        </w:rPr>
        <w:t>Na hodinách vlastivedy sa venovali téme Odkia</w:t>
      </w:r>
      <w:r w:rsidR="007C669C">
        <w:rPr>
          <w:sz w:val="24"/>
          <w:szCs w:val="24"/>
        </w:rPr>
        <w:t>ľ minca pochádza, kde deti spoznali pôvod mincí s ktorými sa stretávame a ktoré používame v bežnom živote pri platení. Na etickej výchove  si prez</w:t>
      </w:r>
      <w:r w:rsidR="008E276C">
        <w:rPr>
          <w:sz w:val="24"/>
          <w:szCs w:val="24"/>
        </w:rPr>
        <w:t>e</w:t>
      </w:r>
      <w:r w:rsidR="007C669C">
        <w:rPr>
          <w:sz w:val="24"/>
          <w:szCs w:val="24"/>
        </w:rPr>
        <w:t>r</w:t>
      </w:r>
      <w:r w:rsidR="008E276C">
        <w:rPr>
          <w:sz w:val="24"/>
          <w:szCs w:val="24"/>
        </w:rPr>
        <w:t>a</w:t>
      </w:r>
      <w:r w:rsidR="007C669C">
        <w:rPr>
          <w:sz w:val="24"/>
          <w:szCs w:val="24"/>
        </w:rPr>
        <w:t>li prezentáciu Základné ľudské hodnoty a potreby, kde o tejto téme diskutovali. Čítala sa ľudová rozprávka O troch grošoch a v matematike sa riešili slovné úlohy – V obchode.</w:t>
      </w:r>
    </w:p>
    <w:p w:rsidR="003565C0" w:rsidRDefault="00B83219" w:rsidP="003565C0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3565C0" w:rsidRDefault="003565C0" w:rsidP="003565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Zapojenie školy do projektu Škôl podporujúcich zdravie</w:t>
      </w:r>
      <w:r>
        <w:rPr>
          <w:b/>
          <w:bCs/>
          <w:sz w:val="24"/>
        </w:rPr>
        <w:t xml:space="preserve">   </w:t>
      </w:r>
    </w:p>
    <w:p w:rsidR="003565C0" w:rsidRDefault="003565C0" w:rsidP="003565C0">
      <w:pPr>
        <w:spacing w:line="360" w:lineRule="auto"/>
        <w:rPr>
          <w:sz w:val="24"/>
        </w:rPr>
      </w:pPr>
    </w:p>
    <w:p w:rsidR="003565C0" w:rsidRDefault="00653D4A" w:rsidP="006D76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3565C0">
        <w:rPr>
          <w:sz w:val="24"/>
        </w:rPr>
        <w:t>Program „ Školy podporujúce zdravie „ je komplexným pôsobením na vedomosti, postoje a motiváciu detí základných a stredných škôl a školských zariadení v oblasti pozitívneho ovplyvnenia správania sa k vlastnému zdraviu.</w:t>
      </w:r>
    </w:p>
    <w:p w:rsidR="00B61A91" w:rsidRDefault="003565C0" w:rsidP="003565C0">
      <w:pPr>
        <w:spacing w:line="360" w:lineRule="auto"/>
        <w:rPr>
          <w:sz w:val="24"/>
        </w:rPr>
      </w:pPr>
      <w:r>
        <w:rPr>
          <w:sz w:val="24"/>
        </w:rPr>
        <w:t xml:space="preserve">Čiastkovými cieľmi plnenia úloh v rámci našej školy a vzhľadom na rozpracované okruhy sú: </w:t>
      </w:r>
    </w:p>
    <w:p w:rsidR="003565C0" w:rsidRDefault="00B61A91" w:rsidP="003565C0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3565C0">
        <w:rPr>
          <w:sz w:val="24"/>
        </w:rPr>
        <w:t>-    pestovať u žiakov kladný vzťah k životnému prostrediu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lastRenderedPageBreak/>
        <w:t>vytvoriť mechanizmus účasti žiakov v procese rozhodovania a zlepšiť vzťahy žiak –učiteľ a vzťahy v pedagogickom kolektíve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podporovať harmonický vývin osobnosti žiaka a preferovať zdravý životný štýl</w:t>
      </w:r>
    </w:p>
    <w:p w:rsidR="003565C0" w:rsidRDefault="003565C0" w:rsidP="003565C0">
      <w:pPr>
        <w:spacing w:line="360" w:lineRule="auto"/>
        <w:rPr>
          <w:sz w:val="24"/>
        </w:rPr>
      </w:pPr>
      <w:r>
        <w:rPr>
          <w:sz w:val="24"/>
        </w:rPr>
        <w:t>Aktivity zamerané na dosiahnutie vyššie uvedených cieľov:</w:t>
      </w:r>
    </w:p>
    <w:p w:rsidR="003565C0" w:rsidRPr="00B61A91" w:rsidRDefault="00FC45B8" w:rsidP="003565C0">
      <w:pPr>
        <w:spacing w:line="360" w:lineRule="auto"/>
        <w:rPr>
          <w:b/>
          <w:i/>
          <w:sz w:val="24"/>
        </w:rPr>
      </w:pPr>
      <w:r w:rsidRPr="00B61A91">
        <w:rPr>
          <w:b/>
          <w:i/>
          <w:sz w:val="24"/>
        </w:rPr>
        <w:t>Environmentálna výchova:</w:t>
      </w:r>
    </w:p>
    <w:p w:rsidR="003565C0" w:rsidRDefault="003565C0" w:rsidP="003565C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-     </w:t>
      </w:r>
      <w:r>
        <w:rPr>
          <w:sz w:val="24"/>
        </w:rPr>
        <w:t>zapracovanie prvkov EV do vyučovania jednotlivých predmetov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vyčistenie a úprava okolia školy v rámci vyučovacieho procesu, ale aj mimo neho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zberové aktivity:  papier, hliník, viečka SABI, baterky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výstava prác žiakov I. stupňa z plodov jesene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účelové cvičenie na ochranu človeka a prírody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realizácia projektu „Európsky týždeň mobility 20</w:t>
      </w:r>
      <w:r w:rsidR="00FC45B8">
        <w:rPr>
          <w:sz w:val="24"/>
        </w:rPr>
        <w:t>1</w:t>
      </w:r>
      <w:r w:rsidR="006441E2">
        <w:rPr>
          <w:sz w:val="24"/>
        </w:rPr>
        <w:t>4</w:t>
      </w:r>
      <w:r>
        <w:rPr>
          <w:sz w:val="24"/>
        </w:rPr>
        <w:t>“ prostredníctvom podujatia Čistý vzduch všetkým (príchod do školy na bicykloch, kolieskových korčuliach, kolobežke, pešo; rôzne súťaže na školskom dvore)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vychádzky a exkurzie do prírody za účelom ochrany životného prostredia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relácia v školskom rozhlase pri príležitosti „Svetového dňa Zeme“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aktívna účasť na projekte Vyčisťme si Slovensko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vyhodnotenie súťaží Hliníkový skarabeus a Zber viečok SABI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triednické hodiny venované ochrane životného prostredia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aktivity turistického krúžku, napr. Vítanie jari, Poznaj svoje mesto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zveľaďovanie interiéru školy, zavádzanie multimediálnej techniky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súťaž o najkrajšiu veľkonočnú výzdobu triedy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súťaž o najčistejšiu triedu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exkurzia do zberných surovín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úprava okolia školy na hodinách Svet práce</w:t>
      </w:r>
    </w:p>
    <w:p w:rsidR="00FC45B8" w:rsidRDefault="00FC45B8" w:rsidP="003565C0">
      <w:pPr>
        <w:spacing w:line="360" w:lineRule="auto"/>
        <w:ind w:left="300"/>
        <w:rPr>
          <w:i/>
          <w:sz w:val="24"/>
        </w:rPr>
      </w:pPr>
    </w:p>
    <w:p w:rsidR="003565C0" w:rsidRPr="00B61A91" w:rsidRDefault="00FC45B8" w:rsidP="003565C0">
      <w:pPr>
        <w:spacing w:line="360" w:lineRule="auto"/>
        <w:ind w:left="300"/>
        <w:rPr>
          <w:b/>
          <w:i/>
          <w:sz w:val="24"/>
        </w:rPr>
      </w:pPr>
      <w:r w:rsidRPr="00B61A91">
        <w:rPr>
          <w:b/>
          <w:i/>
          <w:sz w:val="24"/>
        </w:rPr>
        <w:t>Humanizácia výchovno – vzdelávacieho procesu: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na vyučovacích hodinách bolo žiakom umožnené podieľať sa na hodnotení seba, ale</w:t>
      </w:r>
    </w:p>
    <w:p w:rsidR="003565C0" w:rsidRDefault="003565C0" w:rsidP="003565C0">
      <w:pPr>
        <w:spacing w:line="360" w:lineRule="auto"/>
        <w:ind w:left="660"/>
        <w:rPr>
          <w:sz w:val="24"/>
        </w:rPr>
      </w:pPr>
      <w:r>
        <w:rPr>
          <w:sz w:val="24"/>
        </w:rPr>
        <w:t>aj svojich spolužiakov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návštevy stredných škôl v rámci „ Dňa otvorených dverí „ žiakmi 8. a 9. ročníka,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exkurzia na Dukle a vo Svidníku – 8. ročník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výchovné koncerty 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 xml:space="preserve">aktivity v rámci Dňa knižníc – výstava kníh, literárna súťaž, kvíz 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triednické hodiny na tému Vianočné zvyky a tradície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akadémia pri príležitosti Vianoc s dielne ŠKD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lastRenderedPageBreak/>
        <w:t>vyhlásenie súťaže o najkrajšiu vianočnú výzdobu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posedenie najúspešnejších reprezentantov školy s pani riaditeľkou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posedenie zamestnancov školy na záver kalendárneho roka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využívanie situačných a inscenačných metód vo vyučovacom procese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 xml:space="preserve">stretnutie rodičov deviatakov so zástupcami gymnázií, stredných odborných škôl      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využívanie kladnej motivácie pri hodnotení a seba hodnotení žiakov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slávnostná akadémia pri príležitosti Dňa matiek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triednické aktivity pri príležitosti Dňa detí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školy v prírode na I. a II. stupni</w:t>
      </w:r>
    </w:p>
    <w:p w:rsidR="003565C0" w:rsidRPr="00823DA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koncoročné školské výlety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3DA0">
        <w:rPr>
          <w:sz w:val="24"/>
          <w:szCs w:val="24"/>
        </w:rPr>
        <w:t>anketa o najobľúbenejšieho učiteľa</w:t>
      </w:r>
    </w:p>
    <w:p w:rsidR="003565C0" w:rsidRDefault="003565C0" w:rsidP="003565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Deň otvorených dverí spojený so zápisom prvákov</w:t>
      </w:r>
    </w:p>
    <w:p w:rsidR="00653D4A" w:rsidRPr="00823DA0" w:rsidRDefault="00653D4A" w:rsidP="00653D4A">
      <w:pPr>
        <w:spacing w:line="360" w:lineRule="auto"/>
        <w:rPr>
          <w:sz w:val="24"/>
          <w:szCs w:val="24"/>
        </w:rPr>
      </w:pPr>
      <w:r>
        <w:rPr>
          <w:rFonts w:ascii="Arial Narrow" w:hAnsi="Arial Narrow"/>
        </w:rPr>
        <w:t xml:space="preserve">       -       </w:t>
      </w:r>
      <w:r>
        <w:rPr>
          <w:sz w:val="24"/>
          <w:szCs w:val="24"/>
        </w:rPr>
        <w:t>Deň učiteľov – posedenie</w:t>
      </w:r>
      <w:r w:rsidR="006012F5">
        <w:rPr>
          <w:sz w:val="24"/>
          <w:szCs w:val="24"/>
        </w:rPr>
        <w:t xml:space="preserve"> v reštauračnom zariadení</w:t>
      </w:r>
    </w:p>
    <w:p w:rsidR="00653D4A" w:rsidRPr="00823DA0" w:rsidRDefault="00653D4A" w:rsidP="00653D4A">
      <w:pPr>
        <w:spacing w:line="360" w:lineRule="auto"/>
        <w:ind w:left="300"/>
        <w:rPr>
          <w:sz w:val="24"/>
          <w:szCs w:val="24"/>
        </w:rPr>
      </w:pPr>
      <w:r w:rsidRPr="00823DA0">
        <w:rPr>
          <w:sz w:val="24"/>
          <w:szCs w:val="24"/>
        </w:rPr>
        <w:t>-     návšteva divadelného predstavenia</w:t>
      </w:r>
    </w:p>
    <w:p w:rsidR="006012F5" w:rsidRDefault="006012F5" w:rsidP="00653D4A">
      <w:pPr>
        <w:spacing w:line="360" w:lineRule="auto"/>
        <w:rPr>
          <w:i/>
          <w:sz w:val="24"/>
        </w:rPr>
      </w:pPr>
    </w:p>
    <w:p w:rsidR="00653D4A" w:rsidRPr="00B61A91" w:rsidRDefault="006012F5" w:rsidP="00653D4A">
      <w:pPr>
        <w:spacing w:line="360" w:lineRule="auto"/>
        <w:rPr>
          <w:b/>
          <w:i/>
          <w:sz w:val="24"/>
        </w:rPr>
      </w:pPr>
      <w:r w:rsidRPr="00B61A91">
        <w:rPr>
          <w:b/>
          <w:i/>
          <w:sz w:val="24"/>
        </w:rPr>
        <w:t>Zdravý životný štýl :</w:t>
      </w:r>
    </w:p>
    <w:p w:rsidR="00653D4A" w:rsidRDefault="00653D4A" w:rsidP="00653D4A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zaradenie racionálnych jedál do jedálneho lístka v školskej jedálni</w:t>
      </w:r>
    </w:p>
    <w:p w:rsidR="00653D4A" w:rsidRDefault="00653D4A" w:rsidP="00653D4A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zaradenie pohybových prvkov do vyučovacích hodín všetkých predmetov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účelové cvičenie na ochranu zdravia človeka a prírody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„</w:t>
      </w:r>
      <w:r w:rsidR="006441E2">
        <w:rPr>
          <w:sz w:val="24"/>
          <w:szCs w:val="24"/>
        </w:rPr>
        <w:t>De</w:t>
      </w:r>
      <w:r w:rsidRPr="006B5426">
        <w:rPr>
          <w:sz w:val="24"/>
          <w:szCs w:val="24"/>
        </w:rPr>
        <w:t xml:space="preserve">tská </w:t>
      </w:r>
      <w:r w:rsidR="006441E2">
        <w:rPr>
          <w:sz w:val="24"/>
          <w:szCs w:val="24"/>
        </w:rPr>
        <w:t xml:space="preserve">športová </w:t>
      </w:r>
      <w:r w:rsidRPr="006B5426">
        <w:rPr>
          <w:sz w:val="24"/>
          <w:szCs w:val="24"/>
        </w:rPr>
        <w:t>olympiáda “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 xml:space="preserve">činnosť  turistického krúžku 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besedy v oddeleniach ŠKD na tému – Zdravá výživa, hospodárnosť s potravinami</w:t>
      </w:r>
    </w:p>
    <w:p w:rsidR="00653D4A" w:rsidRPr="006B5426" w:rsidRDefault="00653D4A" w:rsidP="00653D4A">
      <w:p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 xml:space="preserve">     -     </w:t>
      </w:r>
      <w:r w:rsidR="006012F5">
        <w:rPr>
          <w:sz w:val="24"/>
          <w:szCs w:val="24"/>
        </w:rPr>
        <w:t xml:space="preserve">účasť na </w:t>
      </w:r>
      <w:r w:rsidRPr="006B5426">
        <w:rPr>
          <w:sz w:val="24"/>
          <w:szCs w:val="24"/>
        </w:rPr>
        <w:t>D</w:t>
      </w:r>
      <w:r w:rsidR="006012F5">
        <w:rPr>
          <w:sz w:val="24"/>
          <w:szCs w:val="24"/>
        </w:rPr>
        <w:t>ni</w:t>
      </w:r>
      <w:r w:rsidRPr="006B5426">
        <w:rPr>
          <w:sz w:val="24"/>
          <w:szCs w:val="24"/>
        </w:rPr>
        <w:t xml:space="preserve"> zdravej výživy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športové turnaje v kolektívnych športoch – futbal, vybíjaná, volejbal, basketbal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prevádzka mliečneho automatu firmy RAJO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volejbalový turnaj medzi učiteľmi a žiakmi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 xml:space="preserve">lyžiarsky </w:t>
      </w:r>
      <w:r w:rsidR="00857641">
        <w:rPr>
          <w:sz w:val="24"/>
          <w:szCs w:val="24"/>
        </w:rPr>
        <w:t>a  plavecký výcvik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účasť na súťaži „ Deň ôsmaka v koži zdravotníka“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účasť na súťaži „ Družstvo mladých zdravotníkov“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 xml:space="preserve">účasť na </w:t>
      </w:r>
      <w:r w:rsidR="006012F5">
        <w:rPr>
          <w:sz w:val="24"/>
          <w:szCs w:val="24"/>
        </w:rPr>
        <w:t>V</w:t>
      </w:r>
      <w:r w:rsidRPr="006B5426">
        <w:rPr>
          <w:sz w:val="24"/>
          <w:szCs w:val="24"/>
        </w:rPr>
        <w:t>ečernom behu mestom Prešov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účasť na Dni mlieka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beseda o protidrogovej prevencii</w:t>
      </w:r>
      <w:r w:rsidR="006441E2">
        <w:rPr>
          <w:sz w:val="24"/>
          <w:szCs w:val="24"/>
        </w:rPr>
        <w:t xml:space="preserve"> s pracovníčkou RÚVZ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prednáška  „Čas premien“ pre žiačky 6.</w:t>
      </w:r>
      <w:r w:rsidR="006441E2">
        <w:rPr>
          <w:sz w:val="24"/>
          <w:szCs w:val="24"/>
        </w:rPr>
        <w:t>a 9.</w:t>
      </w:r>
      <w:r w:rsidRPr="006B5426">
        <w:rPr>
          <w:sz w:val="24"/>
          <w:szCs w:val="24"/>
        </w:rPr>
        <w:t xml:space="preserve"> </w:t>
      </w:r>
      <w:r w:rsidR="006441E2">
        <w:rPr>
          <w:sz w:val="24"/>
          <w:szCs w:val="24"/>
        </w:rPr>
        <w:t>r</w:t>
      </w:r>
      <w:r w:rsidRPr="006B5426">
        <w:rPr>
          <w:sz w:val="24"/>
          <w:szCs w:val="24"/>
        </w:rPr>
        <w:t>očníka</w:t>
      </w:r>
      <w:r w:rsidR="006441E2">
        <w:rPr>
          <w:sz w:val="24"/>
          <w:szCs w:val="24"/>
        </w:rPr>
        <w:t xml:space="preserve"> a žiakov 7. ročníka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účasť na súťažno-zábavnom podujatí „Nie drogám“</w:t>
      </w:r>
    </w:p>
    <w:p w:rsidR="00653D4A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lastRenderedPageBreak/>
        <w:t>športové súťaže vo vybíjanej, futbale, basketbale</w:t>
      </w:r>
      <w:r w:rsidR="00857641">
        <w:rPr>
          <w:sz w:val="24"/>
          <w:szCs w:val="24"/>
        </w:rPr>
        <w:t>, flo</w:t>
      </w:r>
      <w:r w:rsidR="009431CE">
        <w:rPr>
          <w:sz w:val="24"/>
          <w:szCs w:val="24"/>
        </w:rPr>
        <w:t>o</w:t>
      </w:r>
      <w:r w:rsidR="00857641">
        <w:rPr>
          <w:sz w:val="24"/>
          <w:szCs w:val="24"/>
        </w:rPr>
        <w:t>rbale</w:t>
      </w:r>
    </w:p>
    <w:p w:rsidR="00857641" w:rsidRPr="006B5426" w:rsidRDefault="00857641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školy v prírode</w:t>
      </w:r>
    </w:p>
    <w:p w:rsidR="00653D4A" w:rsidRPr="006B5426" w:rsidRDefault="00653D4A" w:rsidP="00653D4A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5426">
        <w:rPr>
          <w:sz w:val="24"/>
          <w:szCs w:val="24"/>
        </w:rPr>
        <w:t>účelové cvičenie na ochranu života a zdravia</w:t>
      </w:r>
    </w:p>
    <w:p w:rsidR="00653D4A" w:rsidRDefault="00857641" w:rsidP="00653D4A">
      <w:pPr>
        <w:spacing w:line="360" w:lineRule="auto"/>
        <w:ind w:left="300"/>
        <w:rPr>
          <w:sz w:val="24"/>
        </w:rPr>
      </w:pPr>
      <w:r>
        <w:rPr>
          <w:sz w:val="24"/>
        </w:rPr>
        <w:t>Žiakov vedieme k tomu, aby sami vedeli čo je zdravý životný štýl, aby pochopili jeho nesmierny význam pre plnohodnotný život jedinca i spoločnosti.</w:t>
      </w:r>
    </w:p>
    <w:p w:rsidR="00857641" w:rsidRDefault="00857641" w:rsidP="00653D4A">
      <w:pPr>
        <w:spacing w:line="360" w:lineRule="auto"/>
        <w:rPr>
          <w:b/>
          <w:bCs/>
          <w:sz w:val="24"/>
          <w:u w:val="single"/>
        </w:rPr>
      </w:pP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Práca výchovného poradenstva</w:t>
      </w:r>
    </w:p>
    <w:p w:rsidR="00653D4A" w:rsidRDefault="00653D4A" w:rsidP="00653D4A">
      <w:pPr>
        <w:pStyle w:val="Zkladntext"/>
        <w:tabs>
          <w:tab w:val="left" w:pos="7797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Úlohy na úseku </w:t>
      </w:r>
      <w:r w:rsidRPr="00AC1429">
        <w:rPr>
          <w:sz w:val="24"/>
        </w:rPr>
        <w:t>výchovného poradenstva</w:t>
      </w:r>
      <w:r>
        <w:rPr>
          <w:sz w:val="24"/>
        </w:rPr>
        <w:t xml:space="preserve"> sa plnili v súlade s plánom práce. Najväčšia pozornosť sa sústreďovala na pomoc v oblasti profesionálnej orientácie pre žiakov i rodičov, spoluprácu s triednymi učiteľmi pri problémových žiakoch, zaradenie žiakov so špeciálnymi výchovno-vzdelávacími potrebami a pri zanedbávaní školskej dochádzky.  </w:t>
      </w:r>
    </w:p>
    <w:p w:rsidR="00653D4A" w:rsidRDefault="00653D4A" w:rsidP="00653D4A">
      <w:pPr>
        <w:pStyle w:val="Zkladntext"/>
        <w:tabs>
          <w:tab w:val="left" w:pos="7797"/>
        </w:tabs>
        <w:spacing w:after="0" w:line="360" w:lineRule="auto"/>
        <w:jc w:val="both"/>
        <w:rPr>
          <w:sz w:val="24"/>
        </w:rPr>
      </w:pPr>
      <w:r>
        <w:rPr>
          <w:sz w:val="24"/>
        </w:rPr>
        <w:t>Práca VP sa sústreďovala do týchto oblastí</w:t>
      </w:r>
    </w:p>
    <w:p w:rsidR="00653D4A" w:rsidRPr="00AC1429" w:rsidRDefault="00653D4A" w:rsidP="00C25C9C">
      <w:pPr>
        <w:spacing w:line="360" w:lineRule="auto"/>
        <w:ind w:left="284"/>
        <w:rPr>
          <w:b/>
          <w:i/>
          <w:sz w:val="24"/>
        </w:rPr>
      </w:pPr>
      <w:r w:rsidRPr="00AC1429">
        <w:rPr>
          <w:b/>
          <w:i/>
          <w:sz w:val="24"/>
        </w:rPr>
        <w:t>a/ profesionálna orientácia</w:t>
      </w:r>
    </w:p>
    <w:p w:rsidR="00562B57" w:rsidRPr="00823DA0" w:rsidRDefault="00562B57" w:rsidP="007C1386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23DA0">
        <w:rPr>
          <w:sz w:val="24"/>
          <w:szCs w:val="24"/>
        </w:rPr>
        <w:t>priebežne boli žiakom poskytované informácie k voľbe povolania</w:t>
      </w:r>
      <w:r>
        <w:rPr>
          <w:sz w:val="24"/>
          <w:szCs w:val="24"/>
        </w:rPr>
        <w:t xml:space="preserve"> formou nástenných novín, rodičom formou osobných konzultácií</w:t>
      </w:r>
    </w:p>
    <w:p w:rsidR="00562B57" w:rsidRPr="005C55F9" w:rsidRDefault="00562B57" w:rsidP="007C1386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5C55F9">
        <w:rPr>
          <w:sz w:val="24"/>
          <w:szCs w:val="24"/>
        </w:rPr>
        <w:t xml:space="preserve">bolo uskutočnených </w:t>
      </w:r>
      <w:r w:rsidR="0018638E">
        <w:rPr>
          <w:sz w:val="24"/>
          <w:szCs w:val="24"/>
        </w:rPr>
        <w:t>6</w:t>
      </w:r>
      <w:r w:rsidRPr="005C55F9">
        <w:rPr>
          <w:sz w:val="24"/>
          <w:szCs w:val="24"/>
        </w:rPr>
        <w:t xml:space="preserve">  besied s pedagógmi zo stredných škôl – SOŠ dopravná v Prešove, Súkromná SOŠ  Elba v Prešove, Stredná priemyselná škola drevárska v Prešove a  Súkromná obchodná akadémia, Petrovianska, Prešov, Gymnázium P.P.Gojdiča v Prešove a</w:t>
      </w:r>
      <w:r w:rsidR="0018638E">
        <w:rPr>
          <w:sz w:val="24"/>
          <w:szCs w:val="24"/>
        </w:rPr>
        <w:t> </w:t>
      </w:r>
      <w:r w:rsidRPr="005C55F9">
        <w:rPr>
          <w:sz w:val="24"/>
          <w:szCs w:val="24"/>
        </w:rPr>
        <w:t>S</w:t>
      </w:r>
      <w:r w:rsidR="0018638E">
        <w:rPr>
          <w:sz w:val="24"/>
          <w:szCs w:val="24"/>
        </w:rPr>
        <w:t>tredná umelecká</w:t>
      </w:r>
      <w:r w:rsidRPr="005C55F9">
        <w:rPr>
          <w:sz w:val="24"/>
          <w:szCs w:val="24"/>
        </w:rPr>
        <w:t xml:space="preserve"> škola</w:t>
      </w:r>
    </w:p>
    <w:p w:rsidR="00562B57" w:rsidRPr="005C55F9" w:rsidRDefault="00562B57" w:rsidP="007C1386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hanging="1504"/>
        <w:jc w:val="both"/>
        <w:rPr>
          <w:b/>
          <w:sz w:val="24"/>
          <w:szCs w:val="24"/>
        </w:rPr>
      </w:pPr>
      <w:r w:rsidRPr="005C55F9">
        <w:rPr>
          <w:sz w:val="24"/>
          <w:szCs w:val="24"/>
        </w:rPr>
        <w:t xml:space="preserve">žiaci  9. ročníkov absolvovali  </w:t>
      </w:r>
      <w:r w:rsidR="0018638E">
        <w:rPr>
          <w:sz w:val="24"/>
          <w:szCs w:val="24"/>
        </w:rPr>
        <w:t>11</w:t>
      </w:r>
      <w:r w:rsidRPr="005C55F9">
        <w:rPr>
          <w:sz w:val="24"/>
          <w:szCs w:val="24"/>
        </w:rPr>
        <w:t xml:space="preserve">   exkurzií do  gymnázií a stredných  odborných škôl </w:t>
      </w:r>
    </w:p>
    <w:p w:rsidR="00562B57" w:rsidRPr="005C55F9" w:rsidRDefault="00562B57" w:rsidP="007C1386">
      <w:pPr>
        <w:numPr>
          <w:ilvl w:val="1"/>
          <w:numId w:val="1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5C55F9">
        <w:rPr>
          <w:sz w:val="24"/>
          <w:szCs w:val="24"/>
        </w:rPr>
        <w:t>žiaci 9. ročníkov absolvovali besedu o rizikách práce v zahraničí</w:t>
      </w:r>
    </w:p>
    <w:p w:rsidR="00562B57" w:rsidRPr="005C55F9" w:rsidRDefault="0018638E" w:rsidP="007C1386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="00562B57" w:rsidRPr="005C55F9">
        <w:rPr>
          <w:sz w:val="24"/>
          <w:szCs w:val="24"/>
        </w:rPr>
        <w:t>.1.201</w:t>
      </w:r>
      <w:r>
        <w:rPr>
          <w:sz w:val="24"/>
          <w:szCs w:val="24"/>
        </w:rPr>
        <w:t>5</w:t>
      </w:r>
      <w:r w:rsidR="00562B57" w:rsidRPr="005C55F9">
        <w:rPr>
          <w:sz w:val="24"/>
          <w:szCs w:val="24"/>
        </w:rPr>
        <w:t xml:space="preserve"> sa uskutočnilo rodičovské združenie 9. ročníkov, na ktoré boli pozvaní zástupcovia stredných škôl. Tí podali informácie o študijných odboroch, o počte  prijímaných  žiakov a o kritériách prijatia. Na rodičovskom združení bolo  15  zástupcov stredných  škôl.</w:t>
      </w:r>
    </w:p>
    <w:p w:rsidR="00653D4A" w:rsidRPr="007C1386" w:rsidRDefault="00653D4A" w:rsidP="007C1386">
      <w:pPr>
        <w:pStyle w:val="Odsekzoznamu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1386">
        <w:rPr>
          <w:rFonts w:ascii="Times New Roman" w:hAnsi="Times New Roman"/>
          <w:sz w:val="24"/>
          <w:szCs w:val="24"/>
        </w:rPr>
        <w:t xml:space="preserve">vo februári boli zaslané prihlášky na stredné školy s talentovými skúškami- všetci žiaci sú prijatí / </w:t>
      </w:r>
      <w:r w:rsidR="0018638E">
        <w:rPr>
          <w:rFonts w:ascii="Times New Roman" w:hAnsi="Times New Roman"/>
          <w:sz w:val="24"/>
          <w:szCs w:val="24"/>
        </w:rPr>
        <w:t xml:space="preserve">3 </w:t>
      </w:r>
      <w:r w:rsidRPr="007C1386">
        <w:rPr>
          <w:rFonts w:ascii="Times New Roman" w:hAnsi="Times New Roman"/>
          <w:sz w:val="24"/>
          <w:szCs w:val="24"/>
        </w:rPr>
        <w:t>žia</w:t>
      </w:r>
      <w:r w:rsidR="0018638E">
        <w:rPr>
          <w:rFonts w:ascii="Times New Roman" w:hAnsi="Times New Roman"/>
          <w:sz w:val="24"/>
          <w:szCs w:val="24"/>
        </w:rPr>
        <w:t>ci</w:t>
      </w:r>
      <w:r w:rsidRPr="007C1386">
        <w:rPr>
          <w:rFonts w:ascii="Times New Roman" w:hAnsi="Times New Roman"/>
          <w:sz w:val="24"/>
          <w:szCs w:val="24"/>
        </w:rPr>
        <w:t xml:space="preserve"> /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23DA0">
        <w:rPr>
          <w:sz w:val="24"/>
          <w:szCs w:val="24"/>
        </w:rPr>
        <w:t xml:space="preserve">v apríli po odsúhlasení voľby strednej školy boli vyexpedované prihlášky na stredné školy – negatívne môžeme hodnotiť neadekvátnu voľbu strednej školy u žiakov so slabšími vyučovacími výsledkami 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1440" w:hanging="1156"/>
        <w:jc w:val="both"/>
        <w:rPr>
          <w:sz w:val="24"/>
          <w:szCs w:val="24"/>
        </w:rPr>
      </w:pPr>
      <w:r w:rsidRPr="00823DA0">
        <w:rPr>
          <w:sz w:val="24"/>
          <w:szCs w:val="24"/>
        </w:rPr>
        <w:t>všetci žiaci sú prijatí na stredné školy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</w:tabs>
        <w:spacing w:line="360" w:lineRule="auto"/>
        <w:ind w:left="567" w:hanging="283"/>
        <w:jc w:val="both"/>
        <w:rPr>
          <w:b/>
          <w:sz w:val="24"/>
          <w:szCs w:val="24"/>
        </w:rPr>
      </w:pPr>
      <w:r w:rsidRPr="00823DA0">
        <w:rPr>
          <w:sz w:val="24"/>
          <w:szCs w:val="24"/>
        </w:rPr>
        <w:t xml:space="preserve">10. rok školskej dochádzky absolvujú v ZŠ  </w:t>
      </w:r>
      <w:r w:rsidR="0018638E">
        <w:rPr>
          <w:sz w:val="24"/>
          <w:szCs w:val="24"/>
        </w:rPr>
        <w:t>2</w:t>
      </w:r>
      <w:r w:rsidRPr="00823DA0">
        <w:rPr>
          <w:sz w:val="24"/>
          <w:szCs w:val="24"/>
        </w:rPr>
        <w:t xml:space="preserve"> žiaci 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</w:tabs>
        <w:spacing w:line="360" w:lineRule="auto"/>
        <w:ind w:left="567" w:hanging="283"/>
        <w:jc w:val="both"/>
        <w:rPr>
          <w:b/>
          <w:sz w:val="24"/>
          <w:szCs w:val="24"/>
        </w:rPr>
      </w:pPr>
      <w:r w:rsidRPr="00823DA0">
        <w:rPr>
          <w:sz w:val="24"/>
          <w:szCs w:val="24"/>
        </w:rPr>
        <w:t xml:space="preserve">do  OU Masarykova v Prešove   sú zapísaní </w:t>
      </w:r>
      <w:r w:rsidR="0018638E">
        <w:rPr>
          <w:sz w:val="24"/>
          <w:szCs w:val="24"/>
        </w:rPr>
        <w:t>3</w:t>
      </w:r>
      <w:r w:rsidRPr="00823DA0">
        <w:rPr>
          <w:sz w:val="24"/>
          <w:szCs w:val="24"/>
        </w:rPr>
        <w:t xml:space="preserve"> žiaci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1440" w:hanging="1156"/>
        <w:jc w:val="both"/>
        <w:rPr>
          <w:b/>
          <w:sz w:val="24"/>
          <w:szCs w:val="24"/>
        </w:rPr>
      </w:pPr>
      <w:r w:rsidRPr="00823DA0">
        <w:rPr>
          <w:sz w:val="24"/>
          <w:szCs w:val="24"/>
        </w:rPr>
        <w:lastRenderedPageBreak/>
        <w:t>vo vzdelávaní nepokračujú  2 žiaci</w:t>
      </w:r>
    </w:p>
    <w:p w:rsidR="00653D4A" w:rsidRPr="00823DA0" w:rsidRDefault="00653D4A" w:rsidP="00CD58CB">
      <w:pPr>
        <w:numPr>
          <w:ilvl w:val="1"/>
          <w:numId w:val="12"/>
        </w:numPr>
        <w:tabs>
          <w:tab w:val="clear" w:pos="178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23DA0">
        <w:rPr>
          <w:sz w:val="24"/>
          <w:szCs w:val="24"/>
        </w:rPr>
        <w:t xml:space="preserve">do osemročných gymnázií  odchádzajú </w:t>
      </w:r>
      <w:r w:rsidR="0018638E">
        <w:rPr>
          <w:sz w:val="24"/>
          <w:szCs w:val="24"/>
        </w:rPr>
        <w:t>3</w:t>
      </w:r>
      <w:r w:rsidRPr="00823DA0">
        <w:rPr>
          <w:sz w:val="24"/>
          <w:szCs w:val="24"/>
        </w:rPr>
        <w:t xml:space="preserve"> žia</w:t>
      </w:r>
      <w:r w:rsidR="00562B57">
        <w:rPr>
          <w:sz w:val="24"/>
          <w:szCs w:val="24"/>
        </w:rPr>
        <w:t>ci</w:t>
      </w:r>
      <w:r w:rsidRPr="00823DA0">
        <w:rPr>
          <w:sz w:val="24"/>
          <w:szCs w:val="24"/>
        </w:rPr>
        <w:t xml:space="preserve">  </w:t>
      </w:r>
    </w:p>
    <w:p w:rsidR="00653D4A" w:rsidRDefault="00653D4A" w:rsidP="00653D4A">
      <w:pPr>
        <w:spacing w:line="360" w:lineRule="auto"/>
        <w:ind w:left="708"/>
        <w:rPr>
          <w:b/>
          <w:sz w:val="24"/>
        </w:rPr>
      </w:pPr>
    </w:p>
    <w:p w:rsidR="00653D4A" w:rsidRPr="00AC1429" w:rsidRDefault="00653D4A" w:rsidP="007A44AE">
      <w:pPr>
        <w:spacing w:line="360" w:lineRule="auto"/>
        <w:ind w:firstLine="284"/>
        <w:jc w:val="both"/>
        <w:rPr>
          <w:b/>
          <w:i/>
          <w:sz w:val="24"/>
        </w:rPr>
      </w:pPr>
      <w:r w:rsidRPr="00AC1429">
        <w:rPr>
          <w:b/>
          <w:i/>
          <w:sz w:val="24"/>
        </w:rPr>
        <w:t xml:space="preserve">   b/ evidencia a sledovanie dochádzky   žiakov</w:t>
      </w:r>
    </w:p>
    <w:p w:rsidR="001937E5" w:rsidRPr="001D0E57" w:rsidRDefault="001937E5" w:rsidP="001D0E57">
      <w:pPr>
        <w:pStyle w:val="Odsekzoznamu"/>
        <w:numPr>
          <w:ilvl w:val="0"/>
          <w:numId w:val="14"/>
        </w:numPr>
        <w:tabs>
          <w:tab w:val="clear" w:pos="1776"/>
          <w:tab w:val="num" w:pos="284"/>
        </w:tabs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D0E57">
        <w:rPr>
          <w:rFonts w:ascii="Times New Roman" w:hAnsi="Times New Roman"/>
          <w:sz w:val="24"/>
          <w:szCs w:val="24"/>
        </w:rPr>
        <w:t>V prvom polroku evidujeme nárast neospravedlnenej absencie vyššej ako 15   NH  v rámci jedného mesiaca u 11 žiakov:</w:t>
      </w:r>
    </w:p>
    <w:p w:rsidR="00653D4A" w:rsidRPr="001D0E57" w:rsidRDefault="00653D4A" w:rsidP="007A44AE">
      <w:pPr>
        <w:numPr>
          <w:ilvl w:val="0"/>
          <w:numId w:val="14"/>
        </w:numPr>
        <w:tabs>
          <w:tab w:val="clear" w:pos="1776"/>
          <w:tab w:val="num" w:pos="567"/>
        </w:tabs>
        <w:spacing w:line="360" w:lineRule="auto"/>
        <w:ind w:hanging="1492"/>
        <w:jc w:val="both"/>
        <w:rPr>
          <w:b/>
          <w:sz w:val="24"/>
          <w:szCs w:val="24"/>
        </w:rPr>
      </w:pPr>
      <w:r w:rsidRPr="001D0E57">
        <w:rPr>
          <w:sz w:val="24"/>
          <w:szCs w:val="24"/>
        </w:rPr>
        <w:t xml:space="preserve">Neospravedlnenú účasť na vyučovaní  </w:t>
      </w:r>
      <w:r w:rsidR="001937E5" w:rsidRPr="001D0E57">
        <w:rPr>
          <w:sz w:val="24"/>
          <w:szCs w:val="24"/>
        </w:rPr>
        <w:t xml:space="preserve">v druhom polroku </w:t>
      </w:r>
      <w:r w:rsidRPr="001D0E57">
        <w:rPr>
          <w:sz w:val="24"/>
          <w:szCs w:val="24"/>
        </w:rPr>
        <w:t xml:space="preserve">evidujeme </w:t>
      </w:r>
      <w:r w:rsidR="007A44AE" w:rsidRPr="001D0E57">
        <w:rPr>
          <w:sz w:val="24"/>
          <w:szCs w:val="24"/>
        </w:rPr>
        <w:t>u ôsmych</w:t>
      </w:r>
      <w:r w:rsidRPr="001D0E57">
        <w:rPr>
          <w:sz w:val="24"/>
          <w:szCs w:val="24"/>
        </w:rPr>
        <w:t xml:space="preserve"> žiakov.  </w:t>
      </w:r>
    </w:p>
    <w:p w:rsidR="00653D4A" w:rsidRPr="001D0E57" w:rsidRDefault="00653D4A" w:rsidP="00653D4A">
      <w:pPr>
        <w:spacing w:line="360" w:lineRule="auto"/>
        <w:ind w:left="240"/>
        <w:jc w:val="both"/>
        <w:rPr>
          <w:sz w:val="24"/>
          <w:szCs w:val="24"/>
        </w:rPr>
      </w:pPr>
      <w:r w:rsidRPr="001D0E57">
        <w:rPr>
          <w:sz w:val="24"/>
          <w:szCs w:val="24"/>
        </w:rPr>
        <w:t>V  zmysle zákona bolo  zanedbávanie povinnej školskej dochádzky  riešené pohovormi s rodičmi, školským psychológom a hlásené na príslušný úrad práce , sociálnych vecí a rodiny.</w:t>
      </w:r>
      <w:r w:rsidR="001D0E57" w:rsidRPr="001D0E57">
        <w:rPr>
          <w:sz w:val="24"/>
          <w:szCs w:val="24"/>
        </w:rPr>
        <w:t xml:space="preserve"> V spolupráci s oddelením soc. služieb na MÚ a ÚPSVaR  dochádzku dvoch žiakov  riešia orgány PZ SR ako podozrenie z trestného činu ohrozovania mravnej výchovy mládeže a rodičia boli za tento čin podmienečne odsúdení.</w:t>
      </w:r>
    </w:p>
    <w:p w:rsidR="00653D4A" w:rsidRDefault="00653D4A" w:rsidP="00653D4A">
      <w:pPr>
        <w:spacing w:line="360" w:lineRule="auto"/>
        <w:ind w:left="1684"/>
        <w:jc w:val="both"/>
        <w:rPr>
          <w:b/>
          <w:sz w:val="24"/>
        </w:rPr>
      </w:pPr>
    </w:p>
    <w:p w:rsidR="00653D4A" w:rsidRPr="00AC1429" w:rsidRDefault="00653D4A" w:rsidP="007A44AE">
      <w:pPr>
        <w:spacing w:line="360" w:lineRule="auto"/>
        <w:ind w:left="284"/>
        <w:jc w:val="both"/>
        <w:rPr>
          <w:b/>
          <w:i/>
          <w:sz w:val="24"/>
        </w:rPr>
      </w:pPr>
      <w:r w:rsidRPr="00AC1429">
        <w:rPr>
          <w:b/>
          <w:i/>
          <w:sz w:val="24"/>
        </w:rPr>
        <w:t xml:space="preserve">  c/ práca s problémovými žiakmi</w:t>
      </w:r>
    </w:p>
    <w:p w:rsidR="00653D4A" w:rsidRDefault="00653D4A" w:rsidP="007A44AE">
      <w:pPr>
        <w:numPr>
          <w:ilvl w:val="0"/>
          <w:numId w:val="13"/>
        </w:numPr>
        <w:tabs>
          <w:tab w:val="clear" w:pos="1776"/>
          <w:tab w:val="num" w:pos="284"/>
        </w:tabs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na návrh triednych učiteľov a asistenta učiteľa je im poskytovaná odborná pomoc,</w:t>
      </w:r>
    </w:p>
    <w:p w:rsidR="00653D4A" w:rsidRDefault="00653D4A" w:rsidP="007A44AE">
      <w:pPr>
        <w:numPr>
          <w:ilvl w:val="0"/>
          <w:numId w:val="13"/>
        </w:numPr>
        <w:tabs>
          <w:tab w:val="clear" w:pos="1776"/>
          <w:tab w:val="num" w:pos="567"/>
        </w:tabs>
        <w:spacing w:line="360" w:lineRule="auto"/>
        <w:ind w:hanging="1492"/>
        <w:jc w:val="both"/>
        <w:rPr>
          <w:sz w:val="24"/>
        </w:rPr>
      </w:pPr>
      <w:r>
        <w:rPr>
          <w:sz w:val="24"/>
        </w:rPr>
        <w:t xml:space="preserve">v škole pracuje školský psychológ </w:t>
      </w:r>
      <w:r w:rsidR="00536EA3">
        <w:rPr>
          <w:sz w:val="24"/>
        </w:rPr>
        <w:t>,</w:t>
      </w:r>
      <w:r>
        <w:rPr>
          <w:sz w:val="24"/>
        </w:rPr>
        <w:t> špeciálny pedagóg</w:t>
      </w:r>
      <w:r w:rsidR="00536EA3">
        <w:rPr>
          <w:sz w:val="24"/>
        </w:rPr>
        <w:t xml:space="preserve"> a asistent učiteľa</w:t>
      </w:r>
    </w:p>
    <w:p w:rsidR="00653D4A" w:rsidRDefault="00653D4A" w:rsidP="007A44AE">
      <w:pPr>
        <w:numPr>
          <w:ilvl w:val="0"/>
          <w:numId w:val="13"/>
        </w:numPr>
        <w:tabs>
          <w:tab w:val="clear" w:pos="1776"/>
        </w:tabs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evidujeme </w:t>
      </w:r>
      <w:r w:rsidR="007A44AE" w:rsidRPr="000C3A78">
        <w:rPr>
          <w:color w:val="000000" w:themeColor="text1"/>
          <w:sz w:val="24"/>
        </w:rPr>
        <w:t>1</w:t>
      </w:r>
      <w:r w:rsidR="000C3A78" w:rsidRPr="000C3A78">
        <w:rPr>
          <w:color w:val="000000" w:themeColor="text1"/>
          <w:sz w:val="24"/>
        </w:rPr>
        <w:t>6</w:t>
      </w:r>
      <w:r w:rsidRPr="000C3A78">
        <w:rPr>
          <w:color w:val="000000" w:themeColor="text1"/>
          <w:sz w:val="24"/>
        </w:rPr>
        <w:t xml:space="preserve"> žiakov </w:t>
      </w:r>
      <w:r>
        <w:rPr>
          <w:sz w:val="24"/>
        </w:rPr>
        <w:t>individuálne začlenených</w:t>
      </w:r>
      <w:r>
        <w:rPr>
          <w:b/>
          <w:sz w:val="24"/>
        </w:rPr>
        <w:t xml:space="preserve"> </w:t>
      </w:r>
    </w:p>
    <w:p w:rsidR="00653D4A" w:rsidRDefault="00653D4A" w:rsidP="00653D4A">
      <w:pPr>
        <w:pStyle w:val="Zkladntext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Výchovná poradkyňa zabezpečuje v spolupráci s triednymi učiteľmi a CPPPP (Centrum ped.- psych. poradenstva a prevencie) v Prešove psychologické vyšetrenia žiakov. </w:t>
      </w:r>
      <w:r w:rsidR="007A44AE" w:rsidRPr="000C3A78">
        <w:rPr>
          <w:sz w:val="24"/>
        </w:rPr>
        <w:t>1</w:t>
      </w:r>
      <w:r w:rsidR="000C3A78">
        <w:rPr>
          <w:sz w:val="24"/>
        </w:rPr>
        <w:t>6</w:t>
      </w:r>
      <w:r w:rsidRPr="000C3A78">
        <w:rPr>
          <w:sz w:val="24"/>
        </w:rPr>
        <w:t xml:space="preserve"> žiaci  </w:t>
      </w:r>
      <w:r>
        <w:rPr>
          <w:sz w:val="24"/>
        </w:rPr>
        <w:t xml:space="preserve">v tomto šk. roku so ŠVVP boli  /začlenení / integrovaní v bežnej základnej škole. Žiaci  majú vypracované individuálne plány, prípadné problémy sú riešené odbornou konzultáciou – špeciálnym pedagógom. </w:t>
      </w:r>
    </w:p>
    <w:p w:rsidR="00653D4A" w:rsidRDefault="00653D4A" w:rsidP="00653D4A">
      <w:pPr>
        <w:spacing w:line="360" w:lineRule="auto"/>
        <w:rPr>
          <w:b/>
          <w:sz w:val="24"/>
        </w:rPr>
      </w:pP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Práca školského špeciálneho pedagóga</w:t>
      </w:r>
    </w:p>
    <w:p w:rsidR="00653D4A" w:rsidRDefault="00653D4A" w:rsidP="00653D4A">
      <w:pPr>
        <w:spacing w:line="360" w:lineRule="auto"/>
        <w:rPr>
          <w:b/>
          <w:sz w:val="24"/>
          <w:szCs w:val="24"/>
        </w:rPr>
      </w:pPr>
    </w:p>
    <w:p w:rsidR="00653D4A" w:rsidRDefault="00653D4A" w:rsidP="00653D4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Činnosť školského špeciálneho pedagóga sa riadila plánom práce na toto obdobie. Ťažiskom jeho práce je samostatná odborná činnosť zahrňujúca individuálne orientovanú starostlivosť o žiakov so špeciálnymi výchovno-vzdelávacími potrebami spojená s výchovným poradenstvom v nadväznosti na výchovno-vzdelávací proces.</w:t>
      </w:r>
    </w:p>
    <w:p w:rsidR="00653D4A" w:rsidRDefault="00653D4A" w:rsidP="00653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Činnosť školského špeciálneho pedagóga je zameraná na štyri oblasti pôsobenia:</w:t>
      </w:r>
    </w:p>
    <w:p w:rsidR="00653D4A" w:rsidRDefault="00BD507A" w:rsidP="00BD50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653D4A">
        <w:rPr>
          <w:sz w:val="24"/>
          <w:szCs w:val="24"/>
        </w:rPr>
        <w:t>Práca s deťmi</w:t>
      </w:r>
    </w:p>
    <w:p w:rsidR="00653D4A" w:rsidRDefault="00BD507A" w:rsidP="00BD50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653D4A">
        <w:rPr>
          <w:sz w:val="24"/>
          <w:szCs w:val="24"/>
        </w:rPr>
        <w:t>Práca s vyučujúcimi a špecializačným tímom školy</w:t>
      </w:r>
    </w:p>
    <w:p w:rsidR="00653D4A" w:rsidRDefault="00BD507A" w:rsidP="00BD50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653D4A">
        <w:rPr>
          <w:sz w:val="24"/>
          <w:szCs w:val="24"/>
        </w:rPr>
        <w:t>Práca s rodičmi</w:t>
      </w:r>
    </w:p>
    <w:p w:rsidR="00653D4A" w:rsidRDefault="00BD507A" w:rsidP="00BD50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d/ </w:t>
      </w:r>
      <w:r w:rsidR="00653D4A">
        <w:rPr>
          <w:sz w:val="24"/>
          <w:szCs w:val="24"/>
        </w:rPr>
        <w:t>Práca so špecializovanými zariadeniami</w:t>
      </w:r>
    </w:p>
    <w:p w:rsidR="00653D4A" w:rsidRDefault="00653D4A" w:rsidP="00653D4A">
      <w:pPr>
        <w:spacing w:line="360" w:lineRule="auto"/>
        <w:ind w:left="360"/>
        <w:rPr>
          <w:sz w:val="24"/>
          <w:szCs w:val="24"/>
        </w:rPr>
      </w:pPr>
    </w:p>
    <w:p w:rsidR="00653D4A" w:rsidRPr="00BD507A" w:rsidRDefault="00BD507A" w:rsidP="006D76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="00653D4A">
        <w:rPr>
          <w:sz w:val="24"/>
          <w:szCs w:val="24"/>
        </w:rPr>
        <w:t xml:space="preserve"> Práca školského špeciálneho pedagóga sa sústredila na poskytovanie individuálnej špeciálnopedagogickej starostlivosti žiakom so špeciálnymi výchovno-vzdelávacími potrebami. V</w:t>
      </w:r>
      <w:r>
        <w:rPr>
          <w:sz w:val="24"/>
          <w:szCs w:val="24"/>
        </w:rPr>
        <w:t> </w:t>
      </w:r>
      <w:r w:rsidR="00653D4A">
        <w:rPr>
          <w:sz w:val="24"/>
          <w:szCs w:val="24"/>
        </w:rPr>
        <w:t>škole</w:t>
      </w:r>
      <w:r>
        <w:rPr>
          <w:sz w:val="24"/>
          <w:szCs w:val="24"/>
        </w:rPr>
        <w:t xml:space="preserve"> máme </w:t>
      </w:r>
      <w:r w:rsidR="00653D4A">
        <w:rPr>
          <w:sz w:val="24"/>
          <w:szCs w:val="24"/>
        </w:rPr>
        <w:t xml:space="preserve"> </w:t>
      </w:r>
      <w:r w:rsidR="00AC1429">
        <w:rPr>
          <w:sz w:val="24"/>
          <w:szCs w:val="24"/>
        </w:rPr>
        <w:t>1</w:t>
      </w:r>
      <w:r w:rsidR="00BC233A">
        <w:rPr>
          <w:sz w:val="24"/>
          <w:szCs w:val="24"/>
        </w:rPr>
        <w:t>6</w:t>
      </w:r>
      <w:r w:rsidR="00653D4A">
        <w:rPr>
          <w:sz w:val="24"/>
          <w:szCs w:val="24"/>
        </w:rPr>
        <w:t xml:space="preserve"> individuálne začlenených žiakov. Ďalej evidujeme žiakov s vývinovými poruchami učenia a správania.</w:t>
      </w:r>
      <w:r>
        <w:rPr>
          <w:sz w:val="24"/>
          <w:szCs w:val="24"/>
        </w:rPr>
        <w:t xml:space="preserve"> Šiesti žiaci sú oslobodení z vyučovania cudzích jazykov. </w:t>
      </w:r>
      <w:r w:rsidR="00653D4A">
        <w:rPr>
          <w:sz w:val="24"/>
          <w:szCs w:val="24"/>
        </w:rPr>
        <w:t>Uskutočnil</w:t>
      </w:r>
      <w:r w:rsidR="00BC233A">
        <w:rPr>
          <w:sz w:val="24"/>
          <w:szCs w:val="24"/>
        </w:rPr>
        <w:t>i</w:t>
      </w:r>
      <w:r w:rsidR="00653D4A">
        <w:rPr>
          <w:sz w:val="24"/>
          <w:szCs w:val="24"/>
        </w:rPr>
        <w:t xml:space="preserve"> sa  </w:t>
      </w:r>
      <w:r w:rsidR="00BC233A">
        <w:rPr>
          <w:sz w:val="24"/>
          <w:szCs w:val="24"/>
        </w:rPr>
        <w:t>4</w:t>
      </w:r>
      <w:r w:rsidR="00653D4A">
        <w:rPr>
          <w:sz w:val="24"/>
          <w:szCs w:val="24"/>
        </w:rPr>
        <w:t xml:space="preserve"> stretnut</w:t>
      </w:r>
      <w:r w:rsidR="00BC233A">
        <w:rPr>
          <w:sz w:val="24"/>
          <w:szCs w:val="24"/>
        </w:rPr>
        <w:t>ia</w:t>
      </w:r>
      <w:r w:rsidR="00653D4A">
        <w:rPr>
          <w:sz w:val="24"/>
          <w:szCs w:val="24"/>
        </w:rPr>
        <w:t>, ktoré boli zamerané na zmiernenie negatívnych vplyvov vývinových porúch učenia a správania a skvalitnenie ich vzdelávacej práce.</w:t>
      </w:r>
    </w:p>
    <w:p w:rsidR="00653D4A" w:rsidRDefault="00653D4A" w:rsidP="00653D4A">
      <w:pPr>
        <w:spacing w:line="360" w:lineRule="auto"/>
        <w:rPr>
          <w:sz w:val="24"/>
          <w:szCs w:val="24"/>
        </w:rPr>
      </w:pPr>
    </w:p>
    <w:p w:rsidR="00653D4A" w:rsidRDefault="00BD507A" w:rsidP="006D7658">
      <w:pPr>
        <w:spacing w:line="360" w:lineRule="auto"/>
        <w:jc w:val="both"/>
        <w:rPr>
          <w:sz w:val="24"/>
          <w:szCs w:val="24"/>
        </w:rPr>
      </w:pPr>
      <w:r w:rsidRPr="00BD507A">
        <w:rPr>
          <w:b/>
          <w:sz w:val="24"/>
          <w:szCs w:val="24"/>
        </w:rPr>
        <w:t>b/</w:t>
      </w:r>
      <w:r w:rsidR="00653D4A">
        <w:rPr>
          <w:sz w:val="24"/>
          <w:szCs w:val="24"/>
        </w:rPr>
        <w:t xml:space="preserve">  Spolupráca s triednymi učiteľmi a vyučujúcimi sa orientovala na poradenstvo pri doplnení a spresnení dokumentácie žiakov so špeciálnymi výchovno-vzdelávacími potrebami a na po moc pri zmierňovaní výchovných a prospechových problémov súvisiacich s vývinovými poruchami učenia a správania.  </w:t>
      </w:r>
    </w:p>
    <w:p w:rsidR="00653D4A" w:rsidRDefault="00653D4A" w:rsidP="00653D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Dobre funguje koordinácia práce s výchovnou poradkyňou, školskou psychologičkou , asistentkou učiteľa a vedením školy pri zjednocovaní  výchovno-vzdelávacích vplyvov na problémových žiakov.</w:t>
      </w:r>
    </w:p>
    <w:p w:rsidR="00653D4A" w:rsidRDefault="00653D4A" w:rsidP="00653D4A">
      <w:pPr>
        <w:spacing w:line="360" w:lineRule="auto"/>
        <w:rPr>
          <w:sz w:val="24"/>
          <w:szCs w:val="24"/>
        </w:rPr>
      </w:pPr>
    </w:p>
    <w:p w:rsidR="00653D4A" w:rsidRDefault="00AC3837" w:rsidP="00653D4A">
      <w:pPr>
        <w:spacing w:line="360" w:lineRule="auto"/>
        <w:jc w:val="both"/>
        <w:rPr>
          <w:sz w:val="24"/>
          <w:szCs w:val="24"/>
        </w:rPr>
      </w:pPr>
      <w:r w:rsidRPr="00AC3837">
        <w:rPr>
          <w:b/>
          <w:sz w:val="24"/>
          <w:szCs w:val="24"/>
        </w:rPr>
        <w:t>c/</w:t>
      </w:r>
      <w:r>
        <w:rPr>
          <w:sz w:val="24"/>
          <w:szCs w:val="24"/>
        </w:rPr>
        <w:t xml:space="preserve"> </w:t>
      </w:r>
      <w:r w:rsidR="00653D4A">
        <w:rPr>
          <w:sz w:val="24"/>
          <w:szCs w:val="24"/>
        </w:rPr>
        <w:t>Práca s rodičmi sa zameriava na individuálne konzultácie, rady a informácie pri riešení problémov vo vyučovaní, poskytovanie pomoci pri výchovných, sociálnych a emocionálnych problémoch žiakov. V ďalšom období bude potrebné spoluprácu s rodičmi zintenzívniť.</w:t>
      </w:r>
    </w:p>
    <w:p w:rsidR="00653D4A" w:rsidRDefault="00653D4A" w:rsidP="00653D4A">
      <w:pPr>
        <w:spacing w:line="360" w:lineRule="auto"/>
        <w:jc w:val="both"/>
        <w:rPr>
          <w:sz w:val="24"/>
          <w:szCs w:val="24"/>
        </w:rPr>
      </w:pPr>
    </w:p>
    <w:p w:rsidR="00653D4A" w:rsidRDefault="00AC3837" w:rsidP="00653D4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d/</w:t>
      </w:r>
      <w:r w:rsidR="00653D4A">
        <w:rPr>
          <w:b/>
          <w:sz w:val="24"/>
          <w:szCs w:val="24"/>
        </w:rPr>
        <w:t xml:space="preserve"> </w:t>
      </w:r>
      <w:r w:rsidR="00653D4A">
        <w:rPr>
          <w:sz w:val="24"/>
          <w:szCs w:val="24"/>
        </w:rPr>
        <w:t>Spolupráca s poradenskými inštitúciami sa realizuje podľa potrieb žiakov a požiadaviek rodičov a vyučujúcich. Predovšetkým Centrum pedagogicko-psychologického poradenstva a prevencie v Prešove (Mgr.</w:t>
      </w:r>
      <w:r>
        <w:rPr>
          <w:sz w:val="24"/>
          <w:szCs w:val="24"/>
        </w:rPr>
        <w:t xml:space="preserve"> </w:t>
      </w:r>
      <w:r w:rsidR="00653D4A">
        <w:rPr>
          <w:sz w:val="24"/>
          <w:szCs w:val="24"/>
        </w:rPr>
        <w:t>J.</w:t>
      </w:r>
      <w:r w:rsidR="00BC233A">
        <w:rPr>
          <w:sz w:val="24"/>
          <w:szCs w:val="24"/>
        </w:rPr>
        <w:t>Skal</w:t>
      </w:r>
      <w:r w:rsidR="00653D4A">
        <w:rPr>
          <w:sz w:val="24"/>
          <w:szCs w:val="24"/>
        </w:rPr>
        <w:t>ková, špeciálna pedagogička a Mgr.</w:t>
      </w:r>
      <w:r>
        <w:rPr>
          <w:sz w:val="24"/>
          <w:szCs w:val="24"/>
        </w:rPr>
        <w:t xml:space="preserve"> </w:t>
      </w:r>
      <w:r w:rsidR="00653D4A">
        <w:rPr>
          <w:sz w:val="24"/>
          <w:szCs w:val="24"/>
        </w:rPr>
        <w:t>K.Cehelská, psychologička/ je nápomocné pri konzultáciách a diagnostike žiakov.</w:t>
      </w:r>
    </w:p>
    <w:p w:rsidR="000C3A78" w:rsidRDefault="000C3A78" w:rsidP="00653D4A">
      <w:pPr>
        <w:spacing w:line="360" w:lineRule="auto"/>
        <w:rPr>
          <w:b/>
          <w:bCs/>
          <w:sz w:val="24"/>
          <w:u w:val="single"/>
        </w:rPr>
      </w:pP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Práca MZ triednych učiteľov, vedúcich MZ a PK </w:t>
      </w: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</w:p>
    <w:p w:rsidR="00653D4A" w:rsidRDefault="00653D4A" w:rsidP="00653D4A">
      <w:pPr>
        <w:pStyle w:val="Zkladntext"/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Na zasadnutiach MZ triednych učiteľov bola venovaná pozornosť spoločnému vypisovaniu tr. dokumentácie  podľa pokynov vedúcej MZ</w:t>
      </w:r>
      <w:r w:rsidR="00FC39CC">
        <w:rPr>
          <w:sz w:val="24"/>
        </w:rPr>
        <w:t>.</w:t>
      </w:r>
      <w:r>
        <w:rPr>
          <w:sz w:val="24"/>
        </w:rPr>
        <w:t xml:space="preserve"> Boli pripomenuté skratky jednotlivých predmetov. Triedni učitelia, ktorých žiaci vykonávali komisionálnu skúšku, zapísali  údaje o skúške do triednych výkazov a katalógových listov. Do triednej dokumentácie boli zapísaní aj novoprijatí žiaci. Na tomto stretnutí boli prítomní oboznámení s ďalšími úlohami triedneho  učiteľa, ktoré vyplývajú z tejto funkcie, napr. napísať plán </w:t>
      </w:r>
      <w:r>
        <w:rPr>
          <w:sz w:val="24"/>
        </w:rPr>
        <w:lastRenderedPageBreak/>
        <w:t>triedneho učiteľa na tento rok, zistiť u žiakov záujem o poistenie, urobiť v triedach poriadok, uskutočniť triednickú hodinu s cieľom zvoliť triednu samosprávu a prečítať vnútorný poriadok školy, na triednych aktívoch informovať rodičov o organizácii školského roka a pláne triedneho učiteľa,    zúčastňovať sa na aktivitách vyplývajúcich z plánu práce školy.</w:t>
      </w:r>
    </w:p>
    <w:p w:rsidR="00653D4A" w:rsidRPr="0029598B" w:rsidRDefault="00F74966" w:rsidP="0029598B">
      <w:pPr>
        <w:spacing w:line="360" w:lineRule="auto"/>
        <w:jc w:val="both"/>
        <w:rPr>
          <w:sz w:val="24"/>
          <w:szCs w:val="24"/>
        </w:rPr>
      </w:pPr>
      <w:r w:rsidRPr="0029598B">
        <w:rPr>
          <w:sz w:val="24"/>
          <w:szCs w:val="24"/>
        </w:rPr>
        <w:t xml:space="preserve">            </w:t>
      </w:r>
      <w:r w:rsidR="0029598B" w:rsidRPr="0029598B">
        <w:rPr>
          <w:sz w:val="24"/>
          <w:szCs w:val="24"/>
        </w:rPr>
        <w:t xml:space="preserve">V mesiaci november prebehla kontrola zapisovania známok do internetovej žiackej knižky a následne kontrola úrovne a zapisovania v triednej knihe  a klasifikačnom zázname. </w:t>
      </w:r>
      <w:r w:rsidR="00A60336" w:rsidRPr="0029598B">
        <w:rPr>
          <w:sz w:val="24"/>
          <w:szCs w:val="24"/>
        </w:rPr>
        <w:t>V j</w:t>
      </w:r>
      <w:r w:rsidR="00653D4A" w:rsidRPr="0029598B">
        <w:rPr>
          <w:sz w:val="24"/>
          <w:szCs w:val="24"/>
        </w:rPr>
        <w:t>anuári 201</w:t>
      </w:r>
      <w:r w:rsidR="0029598B" w:rsidRPr="0029598B">
        <w:rPr>
          <w:sz w:val="24"/>
          <w:szCs w:val="24"/>
        </w:rPr>
        <w:t>5</w:t>
      </w:r>
      <w:r w:rsidR="00653D4A" w:rsidRPr="0029598B">
        <w:rPr>
          <w:sz w:val="24"/>
          <w:szCs w:val="24"/>
        </w:rPr>
        <w:t xml:space="preserve"> sa uskutočňovali osobné konzultácie vedúcej</w:t>
      </w:r>
      <w:r w:rsidRPr="0029598B">
        <w:rPr>
          <w:sz w:val="24"/>
          <w:szCs w:val="24"/>
        </w:rPr>
        <w:t xml:space="preserve"> MZ s triednymi učiteľmi, ktoré</w:t>
      </w:r>
      <w:r w:rsidR="00653D4A">
        <w:rPr>
          <w:sz w:val="24"/>
          <w:szCs w:val="24"/>
        </w:rPr>
        <w:t xml:space="preserve"> boli zamerané na uzatváranie polročnej klasif</w:t>
      </w:r>
      <w:r>
        <w:rPr>
          <w:sz w:val="24"/>
          <w:szCs w:val="24"/>
        </w:rPr>
        <w:t>ikácie, vyplývajúce z ukončenia</w:t>
      </w:r>
      <w:r w:rsidR="00653D4A" w:rsidRPr="00015A4E">
        <w:rPr>
          <w:sz w:val="24"/>
          <w:szCs w:val="24"/>
        </w:rPr>
        <w:t xml:space="preserve"> I. polroka šk. roka 201</w:t>
      </w:r>
      <w:r w:rsidR="0029598B">
        <w:rPr>
          <w:sz w:val="24"/>
          <w:szCs w:val="24"/>
        </w:rPr>
        <w:t>4</w:t>
      </w:r>
      <w:r w:rsidR="00653D4A" w:rsidRPr="00015A4E">
        <w:rPr>
          <w:sz w:val="24"/>
          <w:szCs w:val="24"/>
        </w:rPr>
        <w:t>/201</w:t>
      </w:r>
      <w:r w:rsidR="0029598B">
        <w:rPr>
          <w:sz w:val="24"/>
          <w:szCs w:val="24"/>
        </w:rPr>
        <w:t>5</w:t>
      </w:r>
      <w:r w:rsidR="00653D4A" w:rsidRPr="00015A4E">
        <w:rPr>
          <w:sz w:val="24"/>
          <w:szCs w:val="24"/>
        </w:rPr>
        <w:t>.</w:t>
      </w:r>
      <w:r w:rsidR="00A60336">
        <w:rPr>
          <w:sz w:val="24"/>
          <w:szCs w:val="24"/>
        </w:rPr>
        <w:t xml:space="preserve"> Pre </w:t>
      </w:r>
      <w:r w:rsidR="00653D4A" w:rsidRPr="00015A4E">
        <w:rPr>
          <w:sz w:val="24"/>
          <w:szCs w:val="24"/>
        </w:rPr>
        <w:t xml:space="preserve">triednych učiteľov </w:t>
      </w:r>
      <w:r w:rsidR="00A60336">
        <w:rPr>
          <w:sz w:val="24"/>
          <w:szCs w:val="24"/>
        </w:rPr>
        <w:t xml:space="preserve">je k dispozícii </w:t>
      </w:r>
      <w:r w:rsidR="00653D4A" w:rsidRPr="00015A4E">
        <w:rPr>
          <w:sz w:val="24"/>
          <w:szCs w:val="24"/>
        </w:rPr>
        <w:t xml:space="preserve">Vnútorný predpis na vypĺňanie triednej dokumentácie v elektronickej </w:t>
      </w:r>
      <w:r w:rsidR="00A60336">
        <w:rPr>
          <w:sz w:val="24"/>
          <w:szCs w:val="24"/>
        </w:rPr>
        <w:t xml:space="preserve">a printovej </w:t>
      </w:r>
      <w:r w:rsidR="00653D4A" w:rsidRPr="00015A4E">
        <w:rPr>
          <w:sz w:val="24"/>
          <w:szCs w:val="24"/>
        </w:rPr>
        <w:t xml:space="preserve">podobe </w:t>
      </w:r>
      <w:r w:rsidR="00A60336">
        <w:rPr>
          <w:sz w:val="24"/>
          <w:szCs w:val="24"/>
        </w:rPr>
        <w:t xml:space="preserve"> v </w:t>
      </w:r>
      <w:r w:rsidR="00653D4A" w:rsidRPr="00015A4E">
        <w:rPr>
          <w:sz w:val="24"/>
          <w:szCs w:val="24"/>
        </w:rPr>
        <w:t xml:space="preserve">zborovni </w:t>
      </w:r>
      <w:r w:rsidR="00A603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336" w:rsidRPr="0029598B">
        <w:rPr>
          <w:sz w:val="24"/>
          <w:szCs w:val="24"/>
        </w:rPr>
        <w:t>Vo februári a </w:t>
      </w:r>
      <w:r w:rsidR="0029598B" w:rsidRPr="0029598B">
        <w:rPr>
          <w:sz w:val="24"/>
          <w:szCs w:val="24"/>
        </w:rPr>
        <w:t>apríl</w:t>
      </w:r>
      <w:r w:rsidR="00A60336" w:rsidRPr="0029598B">
        <w:rPr>
          <w:sz w:val="24"/>
          <w:szCs w:val="24"/>
        </w:rPr>
        <w:t>i</w:t>
      </w:r>
      <w:r w:rsidR="00A60336">
        <w:rPr>
          <w:sz w:val="24"/>
          <w:szCs w:val="24"/>
        </w:rPr>
        <w:t xml:space="preserve"> </w:t>
      </w:r>
      <w:r w:rsidR="00653D4A" w:rsidRPr="00015A4E">
        <w:rPr>
          <w:sz w:val="24"/>
          <w:szCs w:val="24"/>
        </w:rPr>
        <w:t>201</w:t>
      </w:r>
      <w:r w:rsidR="0029598B">
        <w:rPr>
          <w:sz w:val="24"/>
          <w:szCs w:val="24"/>
        </w:rPr>
        <w:t>5</w:t>
      </w:r>
      <w:r w:rsidR="00653D4A" w:rsidRPr="00015A4E">
        <w:rPr>
          <w:sz w:val="24"/>
          <w:szCs w:val="24"/>
        </w:rPr>
        <w:t xml:space="preserve"> prebehla kontrola triednej dokumentácie</w:t>
      </w:r>
      <w:r>
        <w:rPr>
          <w:sz w:val="24"/>
          <w:szCs w:val="24"/>
        </w:rPr>
        <w:t xml:space="preserve"> </w:t>
      </w:r>
      <w:r w:rsidR="00653D4A" w:rsidRPr="00015A4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53D4A" w:rsidRPr="00015A4E">
        <w:rPr>
          <w:sz w:val="24"/>
          <w:szCs w:val="24"/>
        </w:rPr>
        <w:t>tri</w:t>
      </w:r>
      <w:r>
        <w:rPr>
          <w:sz w:val="24"/>
          <w:szCs w:val="24"/>
        </w:rPr>
        <w:t xml:space="preserve">ednych kníh a klasifikačných </w:t>
      </w:r>
      <w:r w:rsidR="00653D4A">
        <w:rPr>
          <w:sz w:val="24"/>
        </w:rPr>
        <w:t>záznamov. Dôraz bol kladený hlavne n</w:t>
      </w:r>
      <w:r>
        <w:rPr>
          <w:sz w:val="24"/>
        </w:rPr>
        <w:t xml:space="preserve">a spôsob opráv v dokumentácii. </w:t>
      </w:r>
      <w:r w:rsidR="00653D4A">
        <w:rPr>
          <w:sz w:val="24"/>
        </w:rPr>
        <w:t>Niektoré chyby v triednej dokumentác</w:t>
      </w:r>
      <w:r>
        <w:rPr>
          <w:sz w:val="24"/>
        </w:rPr>
        <w:t>ii naďalej pretrvávali. Menšie</w:t>
      </w:r>
      <w:r w:rsidR="00653D4A">
        <w:rPr>
          <w:sz w:val="24"/>
        </w:rPr>
        <w:t xml:space="preserve">  nedostatky sa objavili v zápisoch štvrťročnej klasifikácie. Opravy v triednej dokumentácii sa urobili v súlade s právnou normou.</w:t>
      </w:r>
      <w:r>
        <w:rPr>
          <w:sz w:val="24"/>
          <w:szCs w:val="24"/>
        </w:rPr>
        <w:t xml:space="preserve"> </w:t>
      </w:r>
      <w:r w:rsidR="00653D4A">
        <w:rPr>
          <w:sz w:val="24"/>
        </w:rPr>
        <w:t>Každý triedny učiteľ dostal presný rozpis nedostatkov, ktoré mal   odstrániť do stanoveného termínu.</w:t>
      </w:r>
      <w:r w:rsidR="0029598B">
        <w:rPr>
          <w:sz w:val="24"/>
          <w:szCs w:val="24"/>
        </w:rPr>
        <w:t xml:space="preserve"> </w:t>
      </w:r>
      <w:r w:rsidRPr="0029598B">
        <w:rPr>
          <w:sz w:val="24"/>
        </w:rPr>
        <w:t>V júni</w:t>
      </w:r>
      <w:r w:rsidR="00653D4A">
        <w:rPr>
          <w:sz w:val="24"/>
        </w:rPr>
        <w:t xml:space="preserve"> 201</w:t>
      </w:r>
      <w:r w:rsidR="0029598B">
        <w:rPr>
          <w:sz w:val="24"/>
        </w:rPr>
        <w:t>5</w:t>
      </w:r>
      <w:r w:rsidR="00653D4A">
        <w:rPr>
          <w:sz w:val="24"/>
        </w:rPr>
        <w:t xml:space="preserve">  </w:t>
      </w:r>
      <w:r>
        <w:rPr>
          <w:sz w:val="24"/>
        </w:rPr>
        <w:t>p</w:t>
      </w:r>
      <w:r w:rsidR="00653D4A">
        <w:rPr>
          <w:sz w:val="24"/>
        </w:rPr>
        <w:t>rebiehali konzultácie triednych učiteľov s v</w:t>
      </w:r>
      <w:r>
        <w:rPr>
          <w:sz w:val="24"/>
        </w:rPr>
        <w:t xml:space="preserve">edúcou MZ, ktoré boli zamerané </w:t>
      </w:r>
      <w:r w:rsidR="00653D4A">
        <w:rPr>
          <w:sz w:val="24"/>
        </w:rPr>
        <w:t>na  koncoročnú klasifikáciu a uzatváranie</w:t>
      </w:r>
      <w:r>
        <w:rPr>
          <w:sz w:val="24"/>
        </w:rPr>
        <w:t xml:space="preserve"> triednej dokumentácie. Všetci </w:t>
      </w:r>
      <w:r w:rsidR="00653D4A">
        <w:rPr>
          <w:sz w:val="24"/>
        </w:rPr>
        <w:t xml:space="preserve">zúčastnení boli  oboznámení s hlavnými úlohami:                                             </w:t>
      </w:r>
    </w:p>
    <w:p w:rsidR="00653D4A" w:rsidRPr="00F74966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Dôsledne urobiť klasifikáciu v jednotlivých predmetoch podľa najnovších</w:t>
      </w:r>
      <w:r w:rsidR="00F74966">
        <w:rPr>
          <w:sz w:val="24"/>
        </w:rPr>
        <w:t xml:space="preserve"> </w:t>
      </w:r>
      <w:r w:rsidRPr="00F74966">
        <w:rPr>
          <w:sz w:val="24"/>
        </w:rPr>
        <w:t>Metodických pokynov na hodnotenie žiakov základnej školy.</w:t>
      </w:r>
    </w:p>
    <w:p w:rsidR="00653D4A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Zapísať známky a dokončiť skúšanie žiakov a splniť tak opatrenie č 1.</w:t>
      </w:r>
    </w:p>
    <w:p w:rsidR="00653D4A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Nerobiť klasifikáciu bez známok.</w:t>
      </w:r>
    </w:p>
    <w:p w:rsidR="00653D4A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Dopísať triednické hodiny.</w:t>
      </w:r>
    </w:p>
    <w:p w:rsidR="00653D4A" w:rsidRPr="00D77055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Dopísať známky do internetovej žiackej knižky za predmety, ale nerobiť</w:t>
      </w:r>
      <w:r w:rsidR="00D77055">
        <w:rPr>
          <w:sz w:val="24"/>
        </w:rPr>
        <w:t xml:space="preserve"> </w:t>
      </w:r>
      <w:r w:rsidRPr="00D77055">
        <w:rPr>
          <w:sz w:val="24"/>
        </w:rPr>
        <w:t>klasifikáciu.</w:t>
      </w:r>
    </w:p>
    <w:p w:rsidR="00653D4A" w:rsidRPr="00D77055" w:rsidRDefault="00653D4A" w:rsidP="00F74966">
      <w:pPr>
        <w:numPr>
          <w:ilvl w:val="0"/>
          <w:numId w:val="17"/>
        </w:numPr>
        <w:tabs>
          <w:tab w:val="clear" w:pos="2655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Koncoročné známky môžu byť zverejnené na internete 24 hodín pred klasifi</w:t>
      </w:r>
      <w:r w:rsidRPr="00D77055">
        <w:rPr>
          <w:sz w:val="24"/>
        </w:rPr>
        <w:t>kačnou PR.</w:t>
      </w:r>
    </w:p>
    <w:p w:rsidR="00653D4A" w:rsidRDefault="00653D4A" w:rsidP="00653D4A">
      <w:pPr>
        <w:spacing w:line="360" w:lineRule="auto"/>
        <w:ind w:left="2655"/>
        <w:rPr>
          <w:sz w:val="24"/>
        </w:rPr>
      </w:pPr>
    </w:p>
    <w:p w:rsidR="00653D4A" w:rsidRDefault="00653D4A" w:rsidP="00653D4A">
      <w:pPr>
        <w:spacing w:line="360" w:lineRule="auto"/>
        <w:jc w:val="both"/>
        <w:rPr>
          <w:sz w:val="24"/>
        </w:rPr>
      </w:pPr>
      <w:r>
        <w:rPr>
          <w:sz w:val="24"/>
        </w:rPr>
        <w:t>Triednym učiteľom boli poskytnuté podrobné pedagogicko-organizačné pokyny na záverečné dni školského roka a tiež vzory vyplnených triednych dokumentov</w:t>
      </w:r>
      <w:r w:rsidR="00633005">
        <w:rPr>
          <w:sz w:val="24"/>
        </w:rPr>
        <w:t xml:space="preserve"> v elektronickej podobe.</w:t>
      </w:r>
    </w:p>
    <w:p w:rsidR="00653D4A" w:rsidRDefault="00653D4A" w:rsidP="00653D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zasadnutí MZ je práca triedneho učiteľa nepretržitá počas celého výchovno-vzdelávacieho procesu: uskutočňovanie triednických hodín </w:t>
      </w:r>
      <w:r w:rsidR="0029598B">
        <w:rPr>
          <w:sz w:val="24"/>
          <w:szCs w:val="24"/>
        </w:rPr>
        <w:t>podľa potreby</w:t>
      </w:r>
      <w:r>
        <w:rPr>
          <w:sz w:val="24"/>
          <w:szCs w:val="24"/>
        </w:rPr>
        <w:t xml:space="preserve">, plnenie plánu triedneho učiteľa, plnenie úloh vyplývajúcich z plánu práce školy, spolupráca s rodičmi formou triednych aktívov a konzultácií, spolupráca so školskou psychologičkou, so špeciálnym pedagógom, s výchovnou poradkyňou, riešenie priestupkov žiakov, informovanie </w:t>
      </w:r>
      <w:r>
        <w:rPr>
          <w:sz w:val="24"/>
          <w:szCs w:val="24"/>
        </w:rPr>
        <w:lastRenderedPageBreak/>
        <w:t>rodičov o prospechu a správaní žiakov v triede (aj formou internetovej žiackej knižky) a v neposlednom rade aj pozitívne formovanie osobnosti každého žiaka.</w:t>
      </w: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Práca školského psychológa</w:t>
      </w:r>
    </w:p>
    <w:p w:rsidR="00653D4A" w:rsidRDefault="00653D4A" w:rsidP="00653D4A">
      <w:pPr>
        <w:spacing w:line="360" w:lineRule="auto"/>
        <w:rPr>
          <w:b/>
          <w:bCs/>
          <w:sz w:val="24"/>
          <w:u w:val="single"/>
        </w:rPr>
      </w:pPr>
    </w:p>
    <w:p w:rsidR="00653D4A" w:rsidRDefault="00653D4A" w:rsidP="00653D4A">
      <w:pPr>
        <w:pStyle w:val="Zkladntext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Ako </w:t>
      </w:r>
      <w:r w:rsidRPr="00D64FE1">
        <w:rPr>
          <w:sz w:val="24"/>
        </w:rPr>
        <w:t>školská psychologička</w:t>
      </w:r>
      <w:r>
        <w:rPr>
          <w:sz w:val="24"/>
        </w:rPr>
        <w:t xml:space="preserve"> na škole pôsobí PhDr. Sedláčková. Jej činnosť je zameraná na osobné pohovory so žiakmi s problémami vzdelávania a výchovy za účelom zistenia a odstránenia negatívnych postojov v ich školskej práci. Prioritou práce bolo poskytovanie psychologických služieb v oblasti výchovy, vzdelávania a rozvoja osobnosti žiaka ZŠ.</w:t>
      </w:r>
    </w:p>
    <w:p w:rsidR="00653D4A" w:rsidRPr="00D6610C" w:rsidRDefault="00653D4A" w:rsidP="00653D4A">
      <w:pPr>
        <w:spacing w:line="360" w:lineRule="auto"/>
        <w:rPr>
          <w:sz w:val="24"/>
          <w:u w:val="single"/>
        </w:rPr>
      </w:pPr>
      <w:r w:rsidRPr="00D6610C">
        <w:rPr>
          <w:sz w:val="24"/>
          <w:u w:val="single"/>
        </w:rPr>
        <w:t>Činnosť bola zameraná na oblasti:</w:t>
      </w:r>
    </w:p>
    <w:p w:rsidR="00653D4A" w:rsidRPr="00D6610C" w:rsidRDefault="00653D4A" w:rsidP="00653D4A">
      <w:pPr>
        <w:spacing w:line="360" w:lineRule="auto"/>
        <w:rPr>
          <w:i/>
          <w:sz w:val="24"/>
        </w:rPr>
      </w:pPr>
      <w:r>
        <w:rPr>
          <w:sz w:val="24"/>
        </w:rPr>
        <w:t xml:space="preserve">  </w:t>
      </w:r>
      <w:r>
        <w:rPr>
          <w:b/>
          <w:i/>
          <w:sz w:val="24"/>
        </w:rPr>
        <w:t>A:  Oblasť identifikačno - diagnostická</w:t>
      </w:r>
    </w:p>
    <w:p w:rsidR="00653D4A" w:rsidRPr="00E92B44" w:rsidRDefault="00D6610C" w:rsidP="00D6610C">
      <w:pPr>
        <w:spacing w:line="360" w:lineRule="auto"/>
        <w:rPr>
          <w:sz w:val="24"/>
          <w:szCs w:val="24"/>
        </w:rPr>
      </w:pPr>
      <w:r>
        <w:rPr>
          <w:i/>
          <w:sz w:val="24"/>
        </w:rPr>
        <w:t xml:space="preserve">      </w:t>
      </w:r>
      <w:r>
        <w:rPr>
          <w:sz w:val="24"/>
        </w:rPr>
        <w:t xml:space="preserve">a)   </w:t>
      </w:r>
      <w:r w:rsidR="00653D4A" w:rsidRPr="00E92B44">
        <w:rPr>
          <w:sz w:val="24"/>
          <w:szCs w:val="24"/>
        </w:rPr>
        <w:t>individuálna diagnostika...........................................</w:t>
      </w:r>
      <w:r>
        <w:rPr>
          <w:sz w:val="24"/>
          <w:szCs w:val="24"/>
        </w:rPr>
        <w:t>1</w:t>
      </w:r>
      <w:r w:rsidR="00F45DA3">
        <w:rPr>
          <w:sz w:val="24"/>
          <w:szCs w:val="24"/>
        </w:rPr>
        <w:t>7</w:t>
      </w:r>
      <w:r w:rsidR="00653D4A" w:rsidRPr="00E92B44">
        <w:rPr>
          <w:sz w:val="24"/>
          <w:szCs w:val="24"/>
        </w:rPr>
        <w:t xml:space="preserve"> žiakov</w:t>
      </w:r>
    </w:p>
    <w:p w:rsidR="00653D4A" w:rsidRPr="00E92B44" w:rsidRDefault="00D6610C" w:rsidP="00D6610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="00653D4A" w:rsidRPr="00E92B44">
        <w:rPr>
          <w:sz w:val="24"/>
          <w:szCs w:val="24"/>
        </w:rPr>
        <w:t>skupinová diagnostika</w:t>
      </w:r>
      <w:r>
        <w:rPr>
          <w:sz w:val="24"/>
          <w:szCs w:val="24"/>
        </w:rPr>
        <w:t xml:space="preserve"> 1.A,B</w:t>
      </w:r>
      <w:r w:rsidR="00653D4A" w:rsidRPr="00E92B44">
        <w:rPr>
          <w:sz w:val="24"/>
          <w:szCs w:val="24"/>
        </w:rPr>
        <w:t>....................................4</w:t>
      </w:r>
      <w:r w:rsidR="00F45DA3">
        <w:rPr>
          <w:sz w:val="24"/>
          <w:szCs w:val="24"/>
        </w:rPr>
        <w:t>8</w:t>
      </w:r>
      <w:r w:rsidR="00653D4A" w:rsidRPr="00E92B44">
        <w:rPr>
          <w:sz w:val="24"/>
          <w:szCs w:val="24"/>
        </w:rPr>
        <w:t xml:space="preserve"> žiakov</w:t>
      </w:r>
    </w:p>
    <w:p w:rsidR="00653D4A" w:rsidRPr="00E92B44" w:rsidRDefault="00F45DA3" w:rsidP="00D6610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D6610C">
        <w:rPr>
          <w:sz w:val="24"/>
          <w:szCs w:val="24"/>
        </w:rPr>
        <w:t xml:space="preserve">)   </w:t>
      </w:r>
      <w:r w:rsidR="00653D4A" w:rsidRPr="00E92B44">
        <w:rPr>
          <w:sz w:val="24"/>
          <w:szCs w:val="24"/>
        </w:rPr>
        <w:t xml:space="preserve">individuálna práca so žiakom opakované stretnutia  - 1. st. </w:t>
      </w:r>
      <w:r>
        <w:rPr>
          <w:sz w:val="24"/>
          <w:szCs w:val="24"/>
        </w:rPr>
        <w:t>3</w:t>
      </w:r>
      <w:r w:rsidR="00D6610C">
        <w:rPr>
          <w:sz w:val="24"/>
          <w:szCs w:val="24"/>
        </w:rPr>
        <w:t xml:space="preserve"> </w:t>
      </w:r>
      <w:r w:rsidR="00653D4A" w:rsidRPr="00E92B44">
        <w:rPr>
          <w:sz w:val="24"/>
          <w:szCs w:val="24"/>
        </w:rPr>
        <w:t>žia</w:t>
      </w:r>
      <w:r>
        <w:rPr>
          <w:sz w:val="24"/>
          <w:szCs w:val="24"/>
        </w:rPr>
        <w:t>kov</w:t>
      </w:r>
      <w:r w:rsidR="00653D4A" w:rsidRPr="00E92B44">
        <w:rPr>
          <w:sz w:val="24"/>
          <w:szCs w:val="24"/>
        </w:rPr>
        <w:t xml:space="preserve"> a 2.st. </w:t>
      </w:r>
      <w:r>
        <w:rPr>
          <w:sz w:val="24"/>
          <w:szCs w:val="24"/>
        </w:rPr>
        <w:t>41</w:t>
      </w:r>
      <w:r w:rsidR="002105CD">
        <w:rPr>
          <w:sz w:val="24"/>
          <w:szCs w:val="24"/>
        </w:rPr>
        <w:t xml:space="preserve"> </w:t>
      </w:r>
      <w:r w:rsidR="00653D4A" w:rsidRPr="00E92B44">
        <w:rPr>
          <w:sz w:val="24"/>
          <w:szCs w:val="24"/>
        </w:rPr>
        <w:t>žiakov</w:t>
      </w:r>
    </w:p>
    <w:p w:rsidR="00653D4A" w:rsidRPr="00E92B44" w:rsidRDefault="00F45DA3" w:rsidP="00F45DA3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</w:t>
      </w:r>
      <w:r w:rsidR="002105CD">
        <w:rPr>
          <w:sz w:val="24"/>
          <w:szCs w:val="24"/>
        </w:rPr>
        <w:t xml:space="preserve">)  </w:t>
      </w:r>
      <w:r w:rsidR="00653D4A" w:rsidRPr="00E92B44">
        <w:rPr>
          <w:sz w:val="24"/>
          <w:szCs w:val="24"/>
        </w:rPr>
        <w:t xml:space="preserve">poradenstvo žiakov profesijná orientácia, rizikové rodinné prostredie, neprimerané </w:t>
      </w:r>
      <w:r w:rsidR="002105CD">
        <w:rPr>
          <w:sz w:val="24"/>
          <w:szCs w:val="24"/>
        </w:rPr>
        <w:t xml:space="preserve">   </w:t>
      </w:r>
      <w:r w:rsidR="00653D4A" w:rsidRPr="00E92B44">
        <w:rPr>
          <w:sz w:val="24"/>
          <w:szCs w:val="24"/>
        </w:rPr>
        <w:t xml:space="preserve">správanie voči spolužiakom, osobnostné problémy, šikanovanie  - </w:t>
      </w:r>
      <w:r>
        <w:rPr>
          <w:sz w:val="24"/>
          <w:szCs w:val="24"/>
        </w:rPr>
        <w:t>56</w:t>
      </w:r>
      <w:r w:rsidR="00653D4A" w:rsidRPr="00E92B44">
        <w:rPr>
          <w:sz w:val="24"/>
          <w:szCs w:val="24"/>
        </w:rPr>
        <w:t xml:space="preserve"> žiakov</w:t>
      </w:r>
    </w:p>
    <w:p w:rsidR="00653D4A" w:rsidRPr="00E92B44" w:rsidRDefault="00F45DA3" w:rsidP="002105C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2105CD">
        <w:rPr>
          <w:sz w:val="24"/>
          <w:szCs w:val="24"/>
        </w:rPr>
        <w:t xml:space="preserve">)   </w:t>
      </w:r>
      <w:r w:rsidR="00653D4A" w:rsidRPr="00E92B44">
        <w:rPr>
          <w:sz w:val="24"/>
          <w:szCs w:val="24"/>
        </w:rPr>
        <w:t>spolupráca s inými subjektmi</w:t>
      </w:r>
    </w:p>
    <w:p w:rsidR="00653D4A" w:rsidRPr="00E92B44" w:rsidRDefault="00653D4A" w:rsidP="00653D4A">
      <w:p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 xml:space="preserve">           CPPPaP...................................1-</w:t>
      </w:r>
      <w:r w:rsidR="002105CD">
        <w:rPr>
          <w:sz w:val="24"/>
          <w:szCs w:val="24"/>
        </w:rPr>
        <w:t xml:space="preserve"> </w:t>
      </w:r>
      <w:r w:rsidRPr="00E92B44">
        <w:rPr>
          <w:sz w:val="24"/>
          <w:szCs w:val="24"/>
        </w:rPr>
        <w:t>krát</w:t>
      </w:r>
    </w:p>
    <w:p w:rsidR="00653D4A" w:rsidRPr="00E92B44" w:rsidRDefault="00653D4A" w:rsidP="00653D4A">
      <w:pPr>
        <w:spacing w:line="360" w:lineRule="auto"/>
        <w:rPr>
          <w:b/>
          <w:i/>
          <w:sz w:val="24"/>
          <w:szCs w:val="24"/>
        </w:rPr>
      </w:pPr>
      <w:r w:rsidRPr="00E92B44">
        <w:rPr>
          <w:b/>
          <w:i/>
          <w:sz w:val="24"/>
          <w:szCs w:val="24"/>
        </w:rPr>
        <w:t>B:    návštevy tried: I.A,B</w:t>
      </w:r>
      <w:r w:rsidR="00805476">
        <w:rPr>
          <w:b/>
          <w:i/>
          <w:sz w:val="24"/>
          <w:szCs w:val="24"/>
        </w:rPr>
        <w:t>,C</w:t>
      </w:r>
      <w:r w:rsidR="00D64FE1">
        <w:rPr>
          <w:b/>
          <w:i/>
          <w:sz w:val="24"/>
          <w:szCs w:val="24"/>
        </w:rPr>
        <w:t xml:space="preserve"> </w:t>
      </w:r>
      <w:r w:rsidRPr="00E92B44">
        <w:rPr>
          <w:b/>
          <w:i/>
          <w:sz w:val="24"/>
          <w:szCs w:val="24"/>
        </w:rPr>
        <w:t xml:space="preserve"> II.A,B</w:t>
      </w:r>
      <w:r w:rsidR="00D64FE1">
        <w:rPr>
          <w:b/>
          <w:i/>
          <w:sz w:val="24"/>
          <w:szCs w:val="24"/>
        </w:rPr>
        <w:t xml:space="preserve"> </w:t>
      </w:r>
      <w:r w:rsidRPr="00E92B44">
        <w:rPr>
          <w:b/>
          <w:i/>
          <w:sz w:val="24"/>
          <w:szCs w:val="24"/>
        </w:rPr>
        <w:t xml:space="preserve"> III,A,</w:t>
      </w:r>
      <w:r w:rsidR="00805476">
        <w:rPr>
          <w:b/>
          <w:i/>
          <w:sz w:val="24"/>
          <w:szCs w:val="24"/>
        </w:rPr>
        <w:t>B,</w:t>
      </w:r>
      <w:r w:rsidRPr="00E92B44">
        <w:rPr>
          <w:b/>
          <w:i/>
          <w:sz w:val="24"/>
          <w:szCs w:val="24"/>
        </w:rPr>
        <w:t>C</w:t>
      </w:r>
      <w:r w:rsidR="00D64FE1">
        <w:rPr>
          <w:b/>
          <w:i/>
          <w:sz w:val="24"/>
          <w:szCs w:val="24"/>
        </w:rPr>
        <w:t xml:space="preserve"> </w:t>
      </w:r>
      <w:r w:rsidRPr="00E92B44">
        <w:rPr>
          <w:b/>
          <w:i/>
          <w:sz w:val="24"/>
          <w:szCs w:val="24"/>
        </w:rPr>
        <w:t xml:space="preserve"> </w:t>
      </w:r>
      <w:r w:rsidR="00D64FE1">
        <w:rPr>
          <w:b/>
          <w:i/>
          <w:sz w:val="24"/>
          <w:szCs w:val="24"/>
        </w:rPr>
        <w:t xml:space="preserve"> </w:t>
      </w:r>
      <w:r w:rsidR="00805476">
        <w:rPr>
          <w:b/>
          <w:i/>
          <w:sz w:val="24"/>
          <w:szCs w:val="24"/>
        </w:rPr>
        <w:t xml:space="preserve">V.A,B,C  </w:t>
      </w:r>
      <w:r w:rsidRPr="00E92B44">
        <w:rPr>
          <w:b/>
          <w:i/>
          <w:sz w:val="24"/>
          <w:szCs w:val="24"/>
        </w:rPr>
        <w:t xml:space="preserve">VI. A,C  VII.A,B,C </w:t>
      </w:r>
    </w:p>
    <w:p w:rsidR="00653D4A" w:rsidRPr="00E92B44" w:rsidRDefault="00653D4A" w:rsidP="00653D4A">
      <w:pPr>
        <w:spacing w:line="360" w:lineRule="auto"/>
        <w:rPr>
          <w:b/>
          <w:i/>
          <w:sz w:val="24"/>
          <w:szCs w:val="24"/>
        </w:rPr>
      </w:pPr>
      <w:r w:rsidRPr="00E92B44">
        <w:rPr>
          <w:b/>
          <w:i/>
          <w:sz w:val="24"/>
          <w:szCs w:val="24"/>
        </w:rPr>
        <w:t xml:space="preserve"> VIII. </w:t>
      </w:r>
      <w:r w:rsidR="00D64FE1">
        <w:rPr>
          <w:b/>
          <w:i/>
          <w:sz w:val="24"/>
          <w:szCs w:val="24"/>
        </w:rPr>
        <w:t>A,</w:t>
      </w:r>
      <w:r w:rsidRPr="00E92B44">
        <w:rPr>
          <w:b/>
          <w:i/>
          <w:sz w:val="24"/>
          <w:szCs w:val="24"/>
        </w:rPr>
        <w:t>B,C</w:t>
      </w:r>
      <w:r w:rsidR="00D64FE1">
        <w:rPr>
          <w:b/>
          <w:i/>
          <w:sz w:val="24"/>
          <w:szCs w:val="24"/>
        </w:rPr>
        <w:t xml:space="preserve">  </w:t>
      </w:r>
      <w:r w:rsidRPr="00E92B44">
        <w:rPr>
          <w:b/>
          <w:i/>
          <w:sz w:val="24"/>
          <w:szCs w:val="24"/>
        </w:rPr>
        <w:t>IX.</w:t>
      </w:r>
      <w:r w:rsidR="00805476">
        <w:rPr>
          <w:b/>
          <w:i/>
          <w:sz w:val="24"/>
          <w:szCs w:val="24"/>
        </w:rPr>
        <w:t>A,</w:t>
      </w:r>
      <w:r w:rsidRPr="00E92B44">
        <w:rPr>
          <w:b/>
          <w:i/>
          <w:sz w:val="24"/>
          <w:szCs w:val="24"/>
        </w:rPr>
        <w:t>B,C</w:t>
      </w:r>
      <w:r w:rsidR="00805476">
        <w:rPr>
          <w:b/>
          <w:i/>
          <w:sz w:val="24"/>
          <w:szCs w:val="24"/>
        </w:rPr>
        <w:t>,D</w:t>
      </w:r>
      <w:r w:rsidRPr="00E92B44">
        <w:rPr>
          <w:b/>
          <w:i/>
          <w:sz w:val="24"/>
          <w:szCs w:val="24"/>
        </w:rPr>
        <w:t xml:space="preserve"> </w:t>
      </w:r>
    </w:p>
    <w:p w:rsidR="00653D4A" w:rsidRPr="00E92B44" w:rsidRDefault="00653D4A" w:rsidP="00653D4A">
      <w:pPr>
        <w:spacing w:line="360" w:lineRule="auto"/>
        <w:rPr>
          <w:sz w:val="24"/>
          <w:szCs w:val="24"/>
        </w:rPr>
      </w:pPr>
      <w:r w:rsidRPr="00E92B44">
        <w:rPr>
          <w:b/>
          <w:i/>
          <w:sz w:val="24"/>
          <w:szCs w:val="24"/>
        </w:rPr>
        <w:t xml:space="preserve"> </w:t>
      </w:r>
      <w:r w:rsidRPr="00E92B44">
        <w:rPr>
          <w:sz w:val="24"/>
          <w:szCs w:val="24"/>
        </w:rPr>
        <w:t xml:space="preserve">Cieľ –   pozorovanie žiakov na vyučovacej hodine M, SJ, </w:t>
      </w:r>
    </w:p>
    <w:p w:rsidR="00653D4A" w:rsidRPr="00E92B44" w:rsidRDefault="00653D4A" w:rsidP="00653D4A">
      <w:pPr>
        <w:pStyle w:val="Odsekzoznamu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92B44">
        <w:rPr>
          <w:rFonts w:ascii="Times New Roman" w:hAnsi="Times New Roman"/>
          <w:sz w:val="24"/>
          <w:szCs w:val="24"/>
        </w:rPr>
        <w:t>pozorovanie interpersonálnych vzťahov v školskej triede,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identifikácia problémových žiakov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pozorovanie žiakov počas vyuč. hodiny, ktorí majú problémy v správaní,</w:t>
      </w:r>
    </w:p>
    <w:p w:rsidR="00653D4A" w:rsidRPr="00E92B44" w:rsidRDefault="00805476" w:rsidP="00805476">
      <w:pPr>
        <w:spacing w:line="360" w:lineRule="auto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3D4A" w:rsidRPr="00E92B44">
        <w:rPr>
          <w:sz w:val="24"/>
          <w:szCs w:val="24"/>
        </w:rPr>
        <w:t>výchovno-vzdelávacími potrebami,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identifikácia klímy školskej triedy.</w:t>
      </w:r>
    </w:p>
    <w:p w:rsidR="00653D4A" w:rsidRPr="00E92B44" w:rsidRDefault="00653D4A" w:rsidP="00653D4A">
      <w:pPr>
        <w:spacing w:line="360" w:lineRule="auto"/>
        <w:rPr>
          <w:b/>
          <w:i/>
          <w:sz w:val="24"/>
          <w:szCs w:val="24"/>
        </w:rPr>
      </w:pPr>
      <w:r w:rsidRPr="00E92B44">
        <w:rPr>
          <w:b/>
          <w:i/>
          <w:sz w:val="24"/>
          <w:szCs w:val="24"/>
        </w:rPr>
        <w:t>C: oblasť intervenčná</w:t>
      </w:r>
    </w:p>
    <w:p w:rsidR="00653D4A" w:rsidRPr="00E92B44" w:rsidRDefault="00653D4A" w:rsidP="00653D4A">
      <w:pPr>
        <w:spacing w:line="360" w:lineRule="auto"/>
        <w:rPr>
          <w:sz w:val="24"/>
          <w:szCs w:val="24"/>
          <w:u w:val="single"/>
        </w:rPr>
      </w:pPr>
    </w:p>
    <w:p w:rsidR="00653D4A" w:rsidRPr="00E92B44" w:rsidRDefault="00653D4A" w:rsidP="00653D4A">
      <w:pPr>
        <w:rPr>
          <w:sz w:val="24"/>
          <w:szCs w:val="24"/>
          <w:u w:val="single"/>
        </w:rPr>
      </w:pPr>
      <w:r w:rsidRPr="00E92B44">
        <w:rPr>
          <w:sz w:val="24"/>
          <w:szCs w:val="24"/>
          <w:u w:val="single"/>
        </w:rPr>
        <w:t xml:space="preserve">Okruhy riešených problémov: </w:t>
      </w:r>
    </w:p>
    <w:p w:rsidR="000474BF" w:rsidRDefault="000474BF" w:rsidP="00653D4A">
      <w:pPr>
        <w:spacing w:line="360" w:lineRule="auto"/>
        <w:rPr>
          <w:i/>
          <w:sz w:val="24"/>
          <w:szCs w:val="24"/>
        </w:rPr>
      </w:pPr>
    </w:p>
    <w:p w:rsidR="000474BF" w:rsidRPr="000474BF" w:rsidRDefault="00653D4A" w:rsidP="000474BF">
      <w:pPr>
        <w:pStyle w:val="Odsekzoznamu"/>
        <w:numPr>
          <w:ilvl w:val="0"/>
          <w:numId w:val="36"/>
        </w:numPr>
        <w:spacing w:line="360" w:lineRule="auto"/>
        <w:rPr>
          <w:b/>
          <w:i/>
          <w:sz w:val="24"/>
          <w:szCs w:val="24"/>
        </w:rPr>
      </w:pPr>
      <w:r w:rsidRPr="000474BF">
        <w:rPr>
          <w:b/>
          <w:i/>
          <w:sz w:val="24"/>
          <w:szCs w:val="24"/>
        </w:rPr>
        <w:t xml:space="preserve">konzultačno-poradenská činnosť pedagogických pracovníkov - </w:t>
      </w:r>
      <w:r w:rsidR="00BD61E2">
        <w:rPr>
          <w:b/>
          <w:i/>
          <w:sz w:val="24"/>
          <w:szCs w:val="24"/>
        </w:rPr>
        <w:t>57</w:t>
      </w:r>
      <w:r w:rsidR="000474BF" w:rsidRPr="000474BF">
        <w:rPr>
          <w:b/>
          <w:i/>
          <w:sz w:val="24"/>
          <w:szCs w:val="24"/>
        </w:rPr>
        <w:t xml:space="preserve"> konzultácií</w:t>
      </w:r>
      <w:r w:rsidRPr="000474BF"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0474BF" w:rsidRPr="000474BF">
        <w:rPr>
          <w:b/>
          <w:i/>
          <w:sz w:val="24"/>
          <w:szCs w:val="24"/>
        </w:rPr>
        <w:t xml:space="preserve">                        </w:t>
      </w:r>
    </w:p>
    <w:p w:rsidR="00653D4A" w:rsidRPr="000474BF" w:rsidRDefault="000474BF" w:rsidP="000474BF">
      <w:pPr>
        <w:spacing w:line="360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  -    </w:t>
      </w:r>
      <w:r w:rsidR="00653D4A" w:rsidRPr="000474BF">
        <w:rPr>
          <w:sz w:val="24"/>
          <w:szCs w:val="24"/>
        </w:rPr>
        <w:t xml:space="preserve">žiaci so špeciálnymi výchovno - vzdelávacími potrebami a špecifickými vývinovými </w:t>
      </w:r>
      <w:r>
        <w:rPr>
          <w:sz w:val="24"/>
          <w:szCs w:val="24"/>
        </w:rPr>
        <w:t xml:space="preserve">   </w:t>
      </w:r>
      <w:r w:rsidR="00653D4A" w:rsidRPr="000474BF">
        <w:rPr>
          <w:sz w:val="24"/>
          <w:szCs w:val="24"/>
        </w:rPr>
        <w:t>poruchami učenia,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lastRenderedPageBreak/>
        <w:t>socializácia žiakov školskej triede a riadenie školskej triedy,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prístupy k žiakom s osobnostnými a emocionálnymi problémami,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prístupy k žiakom s rizikovou rodinnou a osobnou anamnézou,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práca s predčasne zaškolenými žiakmi,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šikanovanie,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problémy v učení,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problémy v správaní,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neadekvátne správanie žiakov voči učiteľom,</w:t>
      </w:r>
    </w:p>
    <w:p w:rsidR="000474BF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neadekvátne správanie žiakov voči spolužiakov</w:t>
      </w:r>
    </w:p>
    <w:p w:rsidR="00653D4A" w:rsidRPr="00E92B44" w:rsidRDefault="00653D4A" w:rsidP="00653D4A">
      <w:pPr>
        <w:spacing w:line="360" w:lineRule="auto"/>
        <w:ind w:left="480"/>
        <w:rPr>
          <w:sz w:val="24"/>
          <w:szCs w:val="24"/>
        </w:rPr>
      </w:pPr>
    </w:p>
    <w:p w:rsidR="00653D4A" w:rsidRPr="000474BF" w:rsidRDefault="00653D4A" w:rsidP="00653D4A">
      <w:pPr>
        <w:spacing w:line="360" w:lineRule="auto"/>
        <w:rPr>
          <w:b/>
          <w:i/>
          <w:sz w:val="24"/>
          <w:szCs w:val="24"/>
        </w:rPr>
      </w:pPr>
      <w:r w:rsidRPr="000474BF">
        <w:rPr>
          <w:b/>
          <w:i/>
          <w:sz w:val="24"/>
          <w:szCs w:val="24"/>
        </w:rPr>
        <w:t xml:space="preserve">b) poradenstvo rodičom  -   </w:t>
      </w:r>
      <w:r w:rsidR="000474BF" w:rsidRPr="000474BF">
        <w:rPr>
          <w:b/>
          <w:i/>
          <w:sz w:val="24"/>
          <w:szCs w:val="24"/>
        </w:rPr>
        <w:t>2</w:t>
      </w:r>
      <w:r w:rsidR="00BD61E2">
        <w:rPr>
          <w:b/>
          <w:i/>
          <w:sz w:val="24"/>
          <w:szCs w:val="24"/>
        </w:rPr>
        <w:t>0</w:t>
      </w:r>
      <w:r w:rsidR="000474BF" w:rsidRPr="000474BF">
        <w:rPr>
          <w:b/>
          <w:i/>
          <w:sz w:val="24"/>
          <w:szCs w:val="24"/>
        </w:rPr>
        <w:t xml:space="preserve"> </w:t>
      </w:r>
      <w:r w:rsidRPr="000474BF">
        <w:rPr>
          <w:b/>
          <w:i/>
          <w:sz w:val="24"/>
          <w:szCs w:val="24"/>
        </w:rPr>
        <w:t xml:space="preserve"> konzultácií</w:t>
      </w:r>
    </w:p>
    <w:p w:rsidR="00653D4A" w:rsidRPr="00E92B44" w:rsidRDefault="00653D4A" w:rsidP="00653D4A">
      <w:pPr>
        <w:spacing w:line="360" w:lineRule="auto"/>
        <w:rPr>
          <w:sz w:val="24"/>
          <w:szCs w:val="24"/>
          <w:u w:val="single"/>
        </w:rPr>
      </w:pPr>
      <w:r w:rsidRPr="00E92B44">
        <w:rPr>
          <w:sz w:val="24"/>
          <w:szCs w:val="24"/>
        </w:rPr>
        <w:t xml:space="preserve">     </w:t>
      </w:r>
      <w:r w:rsidRPr="00E92B44">
        <w:rPr>
          <w:sz w:val="24"/>
          <w:szCs w:val="24"/>
          <w:u w:val="single"/>
        </w:rPr>
        <w:t>Okruhy poradenstva: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problémy v učení, problémy v správaní, voľba adekvátnych metód a foriem práce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psychohygiena učenia,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osobnostné problémy (trémy, strachu, emocionálna labilita),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poradenstvo v profesijnej oblasti, poradenstvo v oblasti voľby SŠ, SOU,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individuálne začlenenie žiakov, postup, pozitíva,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rozvoj kognitívnych, motorických zručností žiakov 1. ročníka,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zmeny výchovných prístupov, dôležitosť kontroly, komunikácie a pozitívnej motivácie pri eliminácii  výchovných problémov,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rizikové rodinné prostredie a jeho vplyv na psychický vývin dieťaťa,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>riziká predčasného zaškolenia dieťaťa,</w:t>
      </w:r>
    </w:p>
    <w:p w:rsidR="00653D4A" w:rsidRPr="00E92B44" w:rsidRDefault="00653D4A" w:rsidP="00653D4A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2B44">
        <w:rPr>
          <w:sz w:val="24"/>
          <w:szCs w:val="24"/>
        </w:rPr>
        <w:t xml:space="preserve">individuálne  začlenenie  dieťaťa. </w:t>
      </w:r>
    </w:p>
    <w:p w:rsidR="00653D4A" w:rsidRPr="00E92B44" w:rsidRDefault="00653D4A" w:rsidP="00653D4A">
      <w:pPr>
        <w:spacing w:line="360" w:lineRule="auto"/>
        <w:rPr>
          <w:sz w:val="24"/>
          <w:szCs w:val="24"/>
        </w:rPr>
      </w:pPr>
    </w:p>
    <w:p w:rsidR="00653D4A" w:rsidRPr="00E92B44" w:rsidRDefault="00653D4A" w:rsidP="00653D4A">
      <w:pPr>
        <w:spacing w:line="360" w:lineRule="auto"/>
        <w:rPr>
          <w:sz w:val="24"/>
          <w:szCs w:val="24"/>
        </w:rPr>
      </w:pPr>
      <w:r w:rsidRPr="00E92B44">
        <w:rPr>
          <w:b/>
          <w:sz w:val="24"/>
          <w:szCs w:val="24"/>
        </w:rPr>
        <w:t>Skupinová činnosť</w:t>
      </w:r>
      <w:r w:rsidRPr="00E92B44">
        <w:rPr>
          <w:sz w:val="24"/>
          <w:szCs w:val="24"/>
        </w:rPr>
        <w:t>:</w:t>
      </w:r>
    </w:p>
    <w:p w:rsidR="00BA5F3C" w:rsidRPr="00BA5F3C" w:rsidRDefault="00653D4A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 xml:space="preserve">-  </w:t>
      </w:r>
      <w:r w:rsidR="00BA5F3C" w:rsidRPr="00BA5F3C">
        <w:rPr>
          <w:sz w:val="24"/>
          <w:szCs w:val="24"/>
        </w:rPr>
        <w:t xml:space="preserve">Adaptácia na školu </w:t>
      </w:r>
      <w:r w:rsidR="00BA5F3C">
        <w:rPr>
          <w:sz w:val="24"/>
          <w:szCs w:val="24"/>
        </w:rPr>
        <w:t>.</w:t>
      </w:r>
      <w:r w:rsidR="00BA5F3C" w:rsidRPr="00BA5F3C">
        <w:rPr>
          <w:sz w:val="24"/>
          <w:szCs w:val="24"/>
        </w:rPr>
        <w:t xml:space="preserve"> 1.A,B,C</w:t>
      </w:r>
      <w:r w:rsidR="00BA5F3C">
        <w:rPr>
          <w:sz w:val="24"/>
          <w:szCs w:val="24"/>
        </w:rPr>
        <w:t xml:space="preserve"> - </w:t>
      </w:r>
      <w:r w:rsidR="00BA5F3C" w:rsidRPr="00BA5F3C">
        <w:rPr>
          <w:sz w:val="24"/>
          <w:szCs w:val="24"/>
        </w:rPr>
        <w:t xml:space="preserve"> poradenská a odborná pomoc.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Skvalitnenie soc. kompetencií a soc. zručnosti u žiakov – 3.B.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Eliminácia rizikového správania. 4.A, 6.A,B</w:t>
      </w:r>
      <w:r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A5F3C">
        <w:rPr>
          <w:sz w:val="24"/>
          <w:szCs w:val="24"/>
        </w:rPr>
        <w:t>tretnutie so žiakmi.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Prevencia fajčenia. 5.A,B,C</w:t>
      </w:r>
      <w:r>
        <w:rPr>
          <w:sz w:val="24"/>
          <w:szCs w:val="24"/>
        </w:rPr>
        <w:t xml:space="preserve"> -  s</w:t>
      </w:r>
      <w:r w:rsidRPr="00BA5F3C">
        <w:rPr>
          <w:sz w:val="24"/>
          <w:szCs w:val="24"/>
        </w:rPr>
        <w:t>tretnutie so žiakmi.</w:t>
      </w:r>
    </w:p>
    <w:p w:rsidR="00BA5F3C" w:rsidRDefault="00BA5F3C" w:rsidP="00BA5F3C">
      <w:pPr>
        <w:spacing w:line="360" w:lineRule="auto"/>
        <w:ind w:left="142" w:hanging="142"/>
        <w:rPr>
          <w:sz w:val="24"/>
          <w:szCs w:val="24"/>
        </w:rPr>
      </w:pPr>
      <w:r w:rsidRPr="00BA5F3C">
        <w:rPr>
          <w:sz w:val="24"/>
          <w:szCs w:val="24"/>
        </w:rPr>
        <w:t xml:space="preserve">- Stratégia prevencie kriminality, delikvencie, záškoláctva, bezpečné používanie    internetu. </w:t>
      </w:r>
      <w:r>
        <w:rPr>
          <w:sz w:val="24"/>
          <w:szCs w:val="24"/>
        </w:rPr>
        <w:t xml:space="preserve"> </w:t>
      </w:r>
    </w:p>
    <w:p w:rsidR="00BA5F3C" w:rsidRPr="00BA5F3C" w:rsidRDefault="00BA5F3C" w:rsidP="00BA5F3C">
      <w:pPr>
        <w:spacing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A5F3C">
        <w:rPr>
          <w:sz w:val="24"/>
          <w:szCs w:val="24"/>
        </w:rPr>
        <w:t>Prevencia všetkých foriem diskriminácie. – 6.B, 7.A, 8.B,C</w:t>
      </w:r>
      <w:r>
        <w:rPr>
          <w:sz w:val="24"/>
          <w:szCs w:val="24"/>
        </w:rPr>
        <w:t xml:space="preserve"> -</w:t>
      </w:r>
      <w:r w:rsidRPr="00BA5F3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A5F3C">
        <w:rPr>
          <w:sz w:val="24"/>
          <w:szCs w:val="24"/>
        </w:rPr>
        <w:t>tretnutie so žiakmi.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Autoregulácia správania</w:t>
      </w:r>
      <w:r>
        <w:rPr>
          <w:sz w:val="24"/>
          <w:szCs w:val="24"/>
        </w:rPr>
        <w:t>.</w:t>
      </w:r>
      <w:r w:rsidRPr="00BA5F3C">
        <w:rPr>
          <w:sz w:val="24"/>
          <w:szCs w:val="24"/>
        </w:rPr>
        <w:t xml:space="preserve"> 7. A,B – stretnutie so žiakmi.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Prevencia agresívneho správania u žiakov. 7.A,B</w:t>
      </w:r>
      <w:r>
        <w:rPr>
          <w:sz w:val="24"/>
          <w:szCs w:val="24"/>
        </w:rPr>
        <w:t xml:space="preserve"> - r</w:t>
      </w:r>
      <w:r w:rsidRPr="00BA5F3C">
        <w:rPr>
          <w:sz w:val="24"/>
          <w:szCs w:val="24"/>
        </w:rPr>
        <w:t>ozhovor.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 xml:space="preserve">-  Zodpovedný prístup k vlastnému zdraviu. Podpora duševného zdravia. 8.A, B. –  </w:t>
      </w:r>
      <w:r>
        <w:rPr>
          <w:sz w:val="24"/>
          <w:szCs w:val="24"/>
        </w:rPr>
        <w:t>b</w:t>
      </w:r>
      <w:r w:rsidRPr="00BA5F3C">
        <w:rPr>
          <w:sz w:val="24"/>
          <w:szCs w:val="24"/>
        </w:rPr>
        <w:t>eseda.</w:t>
      </w:r>
    </w:p>
    <w:p w:rsidR="00BA5F3C" w:rsidRPr="00BA5F3C" w:rsidRDefault="00BA5F3C" w:rsidP="00BA5F3C">
      <w:pPr>
        <w:spacing w:line="360" w:lineRule="auto"/>
        <w:ind w:left="142" w:hanging="142"/>
        <w:rPr>
          <w:sz w:val="24"/>
          <w:szCs w:val="24"/>
        </w:rPr>
      </w:pPr>
      <w:r w:rsidRPr="00BA5F3C">
        <w:rPr>
          <w:sz w:val="24"/>
          <w:szCs w:val="24"/>
        </w:rPr>
        <w:lastRenderedPageBreak/>
        <w:t>-  Prevencia  kriminality, delikvencie, šikanovania.  Podpora mravného vedomia. 5. B, C –</w:t>
      </w:r>
      <w:r>
        <w:rPr>
          <w:sz w:val="24"/>
          <w:szCs w:val="24"/>
        </w:rPr>
        <w:t xml:space="preserve"> b</w:t>
      </w:r>
      <w:r w:rsidRPr="00BA5F3C">
        <w:rPr>
          <w:sz w:val="24"/>
          <w:szCs w:val="24"/>
        </w:rPr>
        <w:t>eseda.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Ochrana zdravia</w:t>
      </w:r>
      <w:r>
        <w:rPr>
          <w:sz w:val="24"/>
          <w:szCs w:val="24"/>
        </w:rPr>
        <w:t xml:space="preserve"> -</w:t>
      </w:r>
      <w:r w:rsidRPr="00BA5F3C">
        <w:rPr>
          <w:sz w:val="24"/>
          <w:szCs w:val="24"/>
        </w:rPr>
        <w:t xml:space="preserve"> AIDS a formy prevencie. 9. A, B, D – </w:t>
      </w:r>
      <w:r>
        <w:rPr>
          <w:sz w:val="24"/>
          <w:szCs w:val="24"/>
        </w:rPr>
        <w:t>s</w:t>
      </w:r>
      <w:r w:rsidRPr="00BA5F3C">
        <w:rPr>
          <w:sz w:val="24"/>
          <w:szCs w:val="24"/>
        </w:rPr>
        <w:t>tretnutie so žiakmi.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Osobitosti vývinu mladšieho školského veku. Beseda s vychovávateľkami ŠKD.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Zápis detí do prvého ročníka. Konzultácie pre rodičov.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Sociálne štruktúry a sociálne pozície žiakov</w:t>
      </w:r>
      <w:r>
        <w:rPr>
          <w:sz w:val="24"/>
          <w:szCs w:val="24"/>
        </w:rPr>
        <w:t xml:space="preserve"> -</w:t>
      </w:r>
      <w:r w:rsidRPr="00BA5F3C">
        <w:rPr>
          <w:sz w:val="24"/>
          <w:szCs w:val="24"/>
        </w:rPr>
        <w:t xml:space="preserve"> 6. A, B.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Podpora duševného zdravia a šťastné dospievanie</w:t>
      </w:r>
      <w:r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8. A, B.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Sebapoznávanie, informácie o svete práce</w:t>
      </w:r>
      <w:r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8.A, B</w:t>
      </w:r>
      <w:r>
        <w:rPr>
          <w:sz w:val="24"/>
          <w:szCs w:val="24"/>
        </w:rPr>
        <w:t>,</w:t>
      </w:r>
      <w:r w:rsidRPr="00BA5F3C">
        <w:rPr>
          <w:sz w:val="24"/>
          <w:szCs w:val="24"/>
        </w:rPr>
        <w:t xml:space="preserve"> 9.A,B,C, D.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 xml:space="preserve">-  Režim dňa. </w:t>
      </w:r>
      <w:r w:rsidR="004A4BC7">
        <w:rPr>
          <w:sz w:val="24"/>
          <w:szCs w:val="24"/>
        </w:rPr>
        <w:t>4.A,C - s</w:t>
      </w:r>
      <w:r w:rsidRPr="00BA5F3C">
        <w:rPr>
          <w:sz w:val="24"/>
          <w:szCs w:val="24"/>
        </w:rPr>
        <w:t>tretnutie so žiakmi 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Zvyšovanie zdravého sebavedomia, prekonávanie trémy</w:t>
      </w:r>
      <w:r w:rsidR="004A4BC7"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9.A,B,C,D</w:t>
      </w:r>
      <w:r w:rsidR="004A4BC7">
        <w:rPr>
          <w:sz w:val="24"/>
          <w:szCs w:val="24"/>
        </w:rPr>
        <w:t>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Autokontrola sociálnych zručností</w:t>
      </w:r>
      <w:r w:rsidR="004A4BC7"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8. A,B.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Moje ideálne a skutočné ja</w:t>
      </w:r>
      <w:r w:rsidR="004A4BC7"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7.A, B.</w:t>
      </w:r>
    </w:p>
    <w:p w:rsidR="00BA5F3C" w:rsidRPr="00BA5F3C" w:rsidRDefault="00BA5F3C" w:rsidP="00BA5F3C">
      <w:pPr>
        <w:spacing w:line="360" w:lineRule="auto"/>
        <w:rPr>
          <w:sz w:val="24"/>
          <w:szCs w:val="24"/>
        </w:rPr>
      </w:pPr>
      <w:r w:rsidRPr="00BA5F3C">
        <w:rPr>
          <w:sz w:val="24"/>
          <w:szCs w:val="24"/>
        </w:rPr>
        <w:t>-  Letné prázdniny, sebarealizácia</w:t>
      </w:r>
      <w:r w:rsidR="004A4BC7">
        <w:rPr>
          <w:sz w:val="24"/>
          <w:szCs w:val="24"/>
        </w:rPr>
        <w:t xml:space="preserve"> - </w:t>
      </w:r>
      <w:r w:rsidRPr="00BA5F3C">
        <w:rPr>
          <w:sz w:val="24"/>
          <w:szCs w:val="24"/>
        </w:rPr>
        <w:t xml:space="preserve"> 9.A.</w:t>
      </w:r>
    </w:p>
    <w:p w:rsidR="00653D4A" w:rsidRDefault="00653D4A" w:rsidP="00653D4A">
      <w:pPr>
        <w:pStyle w:val="Zkladntext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Spolupráca s CPPPP je na dobrej a operatívnej úrovni. Okresnou psychologičkou pre našu školu je </w:t>
      </w:r>
      <w:r w:rsidR="004A4BC7">
        <w:rPr>
          <w:sz w:val="24"/>
        </w:rPr>
        <w:t>Mgr.</w:t>
      </w:r>
      <w:r>
        <w:rPr>
          <w:sz w:val="24"/>
        </w:rPr>
        <w:t xml:space="preserve">Cehelská, ktorá zabezpečovala psychologické vyšetrenia problémových žiakov. </w:t>
      </w:r>
    </w:p>
    <w:p w:rsidR="0096456F" w:rsidRDefault="0096456F" w:rsidP="0096456F">
      <w:pPr>
        <w:pStyle w:val="Zkladntext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 úseku výchovného poradenstva môžeme konštatovať, že riadiaca a poradenská činnosť CPPPP je na dobrej odbornej úrovni. Spolupracujeme so špeciálno-pedagogickou poradňou. Prípadné problémy sú riešené odbornou konzultáciou s Mgr. </w:t>
      </w:r>
      <w:r w:rsidR="00BA5F3C">
        <w:rPr>
          <w:sz w:val="24"/>
        </w:rPr>
        <w:t>Skal</w:t>
      </w:r>
      <w:r>
        <w:rPr>
          <w:sz w:val="24"/>
        </w:rPr>
        <w:t xml:space="preserve">kovou – špeciálnym pedagógom. </w:t>
      </w:r>
    </w:p>
    <w:p w:rsidR="0096456F" w:rsidRDefault="0096456F" w:rsidP="0096456F">
      <w:pPr>
        <w:spacing w:line="360" w:lineRule="auto"/>
        <w:rPr>
          <w:rFonts w:ascii="Arial" w:hAnsi="Arial" w:cs="Arial"/>
        </w:rPr>
      </w:pPr>
    </w:p>
    <w:p w:rsidR="001F4CED" w:rsidRDefault="001F4CED" w:rsidP="001F4CED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Vyhodnotenie činnosti školského klubu detí</w:t>
      </w:r>
    </w:p>
    <w:p w:rsidR="009A2F62" w:rsidRDefault="009A2F62" w:rsidP="009A2F62">
      <w:pPr>
        <w:spacing w:line="360" w:lineRule="auto"/>
        <w:jc w:val="both"/>
        <w:rPr>
          <w:sz w:val="24"/>
          <w:szCs w:val="24"/>
        </w:rPr>
      </w:pPr>
    </w:p>
    <w:p w:rsidR="009A2F62" w:rsidRPr="009A2F62" w:rsidRDefault="009A2F62" w:rsidP="009A2F62">
      <w:p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V školskom roku 201</w:t>
      </w:r>
      <w:r w:rsidR="008F1959">
        <w:rPr>
          <w:sz w:val="24"/>
          <w:szCs w:val="24"/>
        </w:rPr>
        <w:t>4</w:t>
      </w:r>
      <w:r w:rsidRPr="009A2F62">
        <w:rPr>
          <w:sz w:val="24"/>
          <w:szCs w:val="24"/>
        </w:rPr>
        <w:t>/201</w:t>
      </w:r>
      <w:r w:rsidR="008F1959">
        <w:rPr>
          <w:sz w:val="24"/>
          <w:szCs w:val="24"/>
        </w:rPr>
        <w:t>5</w:t>
      </w:r>
      <w:r w:rsidRPr="009A2F62">
        <w:rPr>
          <w:sz w:val="24"/>
          <w:szCs w:val="24"/>
        </w:rPr>
        <w:t xml:space="preserve"> </w:t>
      </w:r>
      <w:r w:rsidR="008F1959">
        <w:rPr>
          <w:sz w:val="24"/>
          <w:szCs w:val="24"/>
        </w:rPr>
        <w:t>prebiehala činnosť v</w:t>
      </w:r>
      <w:r w:rsidRPr="009A2F62">
        <w:rPr>
          <w:sz w:val="24"/>
          <w:szCs w:val="24"/>
        </w:rPr>
        <w:t xml:space="preserve"> 4 </w:t>
      </w:r>
      <w:r w:rsidR="008F1959">
        <w:rPr>
          <w:sz w:val="24"/>
          <w:szCs w:val="24"/>
        </w:rPr>
        <w:t>plne organizovaných</w:t>
      </w:r>
      <w:r w:rsidRPr="009A2F62">
        <w:rPr>
          <w:sz w:val="24"/>
          <w:szCs w:val="24"/>
        </w:rPr>
        <w:t xml:space="preserve"> oddelenia</w:t>
      </w:r>
      <w:r w:rsidR="008F1959">
        <w:rPr>
          <w:sz w:val="24"/>
          <w:szCs w:val="24"/>
        </w:rPr>
        <w:t>ch</w:t>
      </w:r>
      <w:r w:rsidRPr="009A2F62">
        <w:rPr>
          <w:sz w:val="24"/>
          <w:szCs w:val="24"/>
        </w:rPr>
        <w:t xml:space="preserve"> ŠKD. </w:t>
      </w:r>
    </w:p>
    <w:p w:rsidR="009A2F62" w:rsidRPr="009A2F62" w:rsidRDefault="009A2F62" w:rsidP="009A2F6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Činnosť ŠKD sa riadila Výchovným programom, ktorý je základným dokumentom ŠKD, Plánom práce ŠKD, POP na školský rok 201</w:t>
      </w:r>
      <w:r w:rsidR="008F1959">
        <w:rPr>
          <w:sz w:val="24"/>
          <w:szCs w:val="24"/>
        </w:rPr>
        <w:t>4</w:t>
      </w:r>
      <w:r w:rsidRPr="009A2F62">
        <w:rPr>
          <w:sz w:val="24"/>
          <w:szCs w:val="24"/>
        </w:rPr>
        <w:t>/201</w:t>
      </w:r>
      <w:r w:rsidR="008F1959">
        <w:rPr>
          <w:sz w:val="24"/>
          <w:szCs w:val="24"/>
        </w:rPr>
        <w:t>5</w:t>
      </w:r>
      <w:r w:rsidRPr="009A2F62">
        <w:rPr>
          <w:sz w:val="24"/>
          <w:szCs w:val="24"/>
        </w:rPr>
        <w:t xml:space="preserve">. </w:t>
      </w:r>
    </w:p>
    <w:p w:rsidR="008F1959" w:rsidRPr="009A2F62" w:rsidRDefault="009A2F62" w:rsidP="008F1959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 xml:space="preserve">Vo výchovno – vzdelávacej činnosti </w:t>
      </w:r>
      <w:r w:rsidR="008F1959">
        <w:rPr>
          <w:sz w:val="24"/>
          <w:szCs w:val="24"/>
        </w:rPr>
        <w:t>h</w:t>
      </w:r>
      <w:r w:rsidR="008F1959" w:rsidRPr="009A2F62">
        <w:rPr>
          <w:sz w:val="24"/>
          <w:szCs w:val="24"/>
        </w:rPr>
        <w:t xml:space="preserve">lavný dôraz </w:t>
      </w:r>
      <w:r w:rsidR="008F1959">
        <w:rPr>
          <w:sz w:val="24"/>
          <w:szCs w:val="24"/>
        </w:rPr>
        <w:t>bol zameraný n</w:t>
      </w:r>
      <w:r w:rsidRPr="009A2F62">
        <w:rPr>
          <w:sz w:val="24"/>
          <w:szCs w:val="24"/>
        </w:rPr>
        <w:t xml:space="preserve">a vzájomne </w:t>
      </w:r>
      <w:r w:rsidR="008F1959">
        <w:rPr>
          <w:sz w:val="24"/>
          <w:szCs w:val="24"/>
        </w:rPr>
        <w:t xml:space="preserve">pravidelné </w:t>
      </w:r>
      <w:r w:rsidRPr="009A2F62">
        <w:rPr>
          <w:sz w:val="24"/>
          <w:szCs w:val="24"/>
        </w:rPr>
        <w:t>prelína</w:t>
      </w:r>
      <w:r w:rsidR="008F1959">
        <w:rPr>
          <w:sz w:val="24"/>
          <w:szCs w:val="24"/>
        </w:rPr>
        <w:t>nie jednotlivých zložiek</w:t>
      </w:r>
      <w:r w:rsidRPr="009A2F62">
        <w:rPr>
          <w:sz w:val="24"/>
          <w:szCs w:val="24"/>
        </w:rPr>
        <w:t xml:space="preserve"> </w:t>
      </w:r>
      <w:r w:rsidR="008F1959" w:rsidRPr="009A2F62">
        <w:rPr>
          <w:sz w:val="24"/>
          <w:szCs w:val="24"/>
        </w:rPr>
        <w:t>výchovno – vzdelávacieho procesu</w:t>
      </w:r>
      <w:r w:rsidR="008F1959">
        <w:rPr>
          <w:sz w:val="24"/>
          <w:szCs w:val="24"/>
        </w:rPr>
        <w:t xml:space="preserve"> a to v </w:t>
      </w:r>
    </w:p>
    <w:p w:rsidR="009A2F62" w:rsidRPr="009A2F62" w:rsidRDefault="009A2F62" w:rsidP="008F1959">
      <w:pPr>
        <w:spacing w:line="360" w:lineRule="auto"/>
        <w:ind w:left="709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rekreačnej, telovýchovnej, turistickej a športovej činnosti:</w:t>
      </w:r>
    </w:p>
    <w:p w:rsidR="009A2F62" w:rsidRPr="009A2F62" w:rsidRDefault="009A2F62" w:rsidP="009A2F62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23567F">
        <w:rPr>
          <w:b/>
          <w:i/>
          <w:sz w:val="24"/>
          <w:szCs w:val="24"/>
        </w:rPr>
        <w:t>Odpočinková činnosť</w:t>
      </w:r>
      <w:r w:rsidRPr="009A2F62">
        <w:rPr>
          <w:sz w:val="24"/>
          <w:szCs w:val="24"/>
        </w:rPr>
        <w:t xml:space="preserve"> – využívali sa voľné rozhovory, diskusie, čítanie a počúvanie rozprávok, stolové hry, počúvanie ľudových a moderných piesní, rôzne zaujímavé spoločné hry (Stratila sa taška, Na remeselníkov, Tichý kráľ...).</w:t>
      </w:r>
    </w:p>
    <w:p w:rsidR="009A2F62" w:rsidRPr="009A2F62" w:rsidRDefault="009A2F62" w:rsidP="009A2F62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23567F">
        <w:rPr>
          <w:b/>
          <w:i/>
          <w:sz w:val="24"/>
          <w:szCs w:val="24"/>
        </w:rPr>
        <w:t>Rekreačná činnosť</w:t>
      </w:r>
      <w:r w:rsidRPr="009A2F62">
        <w:rPr>
          <w:b/>
          <w:sz w:val="24"/>
          <w:szCs w:val="24"/>
        </w:rPr>
        <w:t xml:space="preserve"> – </w:t>
      </w:r>
      <w:r w:rsidRPr="009A2F62">
        <w:rPr>
          <w:sz w:val="24"/>
          <w:szCs w:val="24"/>
        </w:rPr>
        <w:t>činnosť bola zameraná na vychádzky do prírody so zameraním a využitím environmentálnej výchovy v ŠKD ( pozorovanie zmien v prírode, životné prostredie v našom okolí...), telovýchovné chvíľky.</w:t>
      </w:r>
    </w:p>
    <w:p w:rsidR="009A2F62" w:rsidRPr="009A2F62" w:rsidRDefault="008F1959" w:rsidP="00F62937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9A2F62" w:rsidRPr="009A2F62">
        <w:rPr>
          <w:sz w:val="24"/>
          <w:szCs w:val="24"/>
        </w:rPr>
        <w:t xml:space="preserve">účasťou </w:t>
      </w:r>
      <w:r>
        <w:rPr>
          <w:sz w:val="24"/>
          <w:szCs w:val="24"/>
        </w:rPr>
        <w:t>rekreačnej</w:t>
      </w:r>
      <w:r w:rsidR="009A2F62" w:rsidRPr="009A2F62">
        <w:rPr>
          <w:sz w:val="24"/>
          <w:szCs w:val="24"/>
        </w:rPr>
        <w:t xml:space="preserve"> činnosti sú</w:t>
      </w:r>
      <w:r>
        <w:rPr>
          <w:sz w:val="24"/>
          <w:szCs w:val="24"/>
        </w:rPr>
        <w:t xml:space="preserve"> jednotlivé tematické oblasti výchovy (TOV)</w:t>
      </w:r>
      <w:r w:rsidR="00F62937">
        <w:rPr>
          <w:sz w:val="24"/>
          <w:szCs w:val="24"/>
        </w:rPr>
        <w:t>:</w:t>
      </w:r>
    </w:p>
    <w:p w:rsidR="009A2F62" w:rsidRPr="009A2F62" w:rsidRDefault="009A2F62" w:rsidP="009A2F62">
      <w:pPr>
        <w:numPr>
          <w:ilvl w:val="1"/>
          <w:numId w:val="38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 xml:space="preserve">SVOV – spoločensko – vedná oblasť výchovy: v rámci tejto oblasti sme upevňovali vzájomnú spoluprácu medzi deťmi, utvárali pozitívnu klímu v oddeleniach. Prostredníctvom vhodných aktivít sme učili deti prejavovať úctu k starším, rodičom. Upevňovali v deťoch národné povedomie a hrdosť k národným hodnotám a tradíciám SR. </w:t>
      </w:r>
    </w:p>
    <w:p w:rsidR="009A2F62" w:rsidRPr="009A2F62" w:rsidRDefault="009A2F62" w:rsidP="009A2F62">
      <w:pPr>
        <w:numPr>
          <w:ilvl w:val="1"/>
          <w:numId w:val="38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PEOV – prírodovedno – envrionmentálna  oblasť výchovy: táto oblasť bola venovaná ochrane životného prostredia využitím rôznych hier v prírode., organizovaním súťaží s environmentálnou tematikou. Súčasťou tejto oblasti je dopravná výchova, v rámci ktorej oboznamujeme deti s bezpečnosťou na cestách a predchádzaniu dopravných nehôd</w:t>
      </w:r>
      <w:r w:rsidRPr="009A2F62">
        <w:rPr>
          <w:color w:val="FF0000"/>
          <w:sz w:val="24"/>
          <w:szCs w:val="24"/>
        </w:rPr>
        <w:t>.</w:t>
      </w:r>
    </w:p>
    <w:p w:rsidR="00F62937" w:rsidRDefault="009A2F62" w:rsidP="009A2F62">
      <w:pPr>
        <w:numPr>
          <w:ilvl w:val="1"/>
          <w:numId w:val="38"/>
        </w:numPr>
        <w:spacing w:line="360" w:lineRule="auto"/>
        <w:jc w:val="both"/>
        <w:rPr>
          <w:sz w:val="24"/>
          <w:szCs w:val="24"/>
        </w:rPr>
      </w:pPr>
      <w:r w:rsidRPr="00F62937">
        <w:rPr>
          <w:sz w:val="24"/>
          <w:szCs w:val="24"/>
        </w:rPr>
        <w:t xml:space="preserve">EVOV – esteticko – výchovná oblasť výchovy: </w:t>
      </w:r>
      <w:r w:rsidR="00F62937" w:rsidRPr="00F62937">
        <w:rPr>
          <w:sz w:val="24"/>
          <w:szCs w:val="24"/>
        </w:rPr>
        <w:t xml:space="preserve">u </w:t>
      </w:r>
      <w:r w:rsidRPr="00F62937">
        <w:rPr>
          <w:sz w:val="24"/>
          <w:szCs w:val="24"/>
        </w:rPr>
        <w:t>det</w:t>
      </w:r>
      <w:r w:rsidR="00F62937" w:rsidRPr="00F62937">
        <w:rPr>
          <w:sz w:val="24"/>
          <w:szCs w:val="24"/>
        </w:rPr>
        <w:t>í</w:t>
      </w:r>
      <w:r w:rsidRPr="00F62937">
        <w:rPr>
          <w:sz w:val="24"/>
          <w:szCs w:val="24"/>
        </w:rPr>
        <w:t xml:space="preserve"> sa </w:t>
      </w:r>
      <w:r w:rsidR="00F62937" w:rsidRPr="00F62937">
        <w:rPr>
          <w:sz w:val="24"/>
          <w:szCs w:val="24"/>
        </w:rPr>
        <w:t xml:space="preserve">rozvíjal vzťah  k umeniu, </w:t>
      </w:r>
      <w:r w:rsidRPr="00F62937">
        <w:rPr>
          <w:sz w:val="24"/>
          <w:szCs w:val="24"/>
        </w:rPr>
        <w:t>učili</w:t>
      </w:r>
      <w:r w:rsidR="00F62937" w:rsidRPr="00F62937">
        <w:rPr>
          <w:sz w:val="24"/>
          <w:szCs w:val="24"/>
        </w:rPr>
        <w:t xml:space="preserve"> sa </w:t>
      </w:r>
      <w:r w:rsidRPr="00F62937">
        <w:rPr>
          <w:sz w:val="24"/>
          <w:szCs w:val="24"/>
        </w:rPr>
        <w:t xml:space="preserve"> kultivovane vyjadrovať, vystupovať na verejnosti a reprezentovať školu. </w:t>
      </w:r>
    </w:p>
    <w:p w:rsidR="009A2F62" w:rsidRPr="00F62937" w:rsidRDefault="009A2F62" w:rsidP="009A2F62">
      <w:pPr>
        <w:numPr>
          <w:ilvl w:val="1"/>
          <w:numId w:val="38"/>
        </w:numPr>
        <w:spacing w:line="360" w:lineRule="auto"/>
        <w:jc w:val="both"/>
        <w:rPr>
          <w:sz w:val="24"/>
          <w:szCs w:val="24"/>
        </w:rPr>
      </w:pPr>
      <w:r w:rsidRPr="00F62937">
        <w:rPr>
          <w:sz w:val="24"/>
          <w:szCs w:val="24"/>
        </w:rPr>
        <w:t>PTOV – pracovno – technická oblasť výchovy</w:t>
      </w:r>
      <w:r w:rsidR="00F62937">
        <w:rPr>
          <w:sz w:val="24"/>
          <w:szCs w:val="24"/>
        </w:rPr>
        <w:t>.</w:t>
      </w:r>
      <w:r w:rsidRPr="00F62937">
        <w:rPr>
          <w:sz w:val="24"/>
          <w:szCs w:val="24"/>
        </w:rPr>
        <w:t xml:space="preserve"> </w:t>
      </w:r>
      <w:r w:rsidR="00F62937">
        <w:rPr>
          <w:sz w:val="24"/>
          <w:szCs w:val="24"/>
        </w:rPr>
        <w:t>Táto oblasť výchovy bola zameraná na</w:t>
      </w:r>
      <w:r w:rsidRPr="00F62937">
        <w:rPr>
          <w:sz w:val="24"/>
          <w:szCs w:val="24"/>
        </w:rPr>
        <w:t xml:space="preserve"> rozv</w:t>
      </w:r>
      <w:r w:rsidR="00F62937">
        <w:rPr>
          <w:sz w:val="24"/>
          <w:szCs w:val="24"/>
        </w:rPr>
        <w:t>oj</w:t>
      </w:r>
      <w:r w:rsidRPr="00F62937">
        <w:rPr>
          <w:sz w:val="24"/>
          <w:szCs w:val="24"/>
        </w:rPr>
        <w:t xml:space="preserve"> pracovn</w:t>
      </w:r>
      <w:r w:rsidR="00F62937">
        <w:rPr>
          <w:sz w:val="24"/>
          <w:szCs w:val="24"/>
        </w:rPr>
        <w:t>ých</w:t>
      </w:r>
      <w:r w:rsidRPr="00F62937">
        <w:rPr>
          <w:sz w:val="24"/>
          <w:szCs w:val="24"/>
        </w:rPr>
        <w:t xml:space="preserve"> zručnost</w:t>
      </w:r>
      <w:r w:rsidR="00F62937">
        <w:rPr>
          <w:sz w:val="24"/>
          <w:szCs w:val="24"/>
        </w:rPr>
        <w:t>í</w:t>
      </w:r>
      <w:r w:rsidRPr="00F62937">
        <w:rPr>
          <w:sz w:val="24"/>
          <w:szCs w:val="24"/>
        </w:rPr>
        <w:t xml:space="preserve"> a</w:t>
      </w:r>
      <w:r w:rsidR="00F62937">
        <w:rPr>
          <w:sz w:val="24"/>
          <w:szCs w:val="24"/>
        </w:rPr>
        <w:t> </w:t>
      </w:r>
      <w:r w:rsidRPr="00F62937">
        <w:rPr>
          <w:sz w:val="24"/>
          <w:szCs w:val="24"/>
        </w:rPr>
        <w:t>schopnost</w:t>
      </w:r>
      <w:r w:rsidR="00F62937">
        <w:rPr>
          <w:sz w:val="24"/>
          <w:szCs w:val="24"/>
        </w:rPr>
        <w:t>í u detí.</w:t>
      </w:r>
    </w:p>
    <w:p w:rsidR="009A2F62" w:rsidRPr="009A2F62" w:rsidRDefault="009A2F62" w:rsidP="009A2F62">
      <w:pPr>
        <w:numPr>
          <w:ilvl w:val="1"/>
          <w:numId w:val="38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 xml:space="preserve">TVOV – telovýchova, športová a  zdravotná oblasť výchovy – táto oblasť </w:t>
      </w:r>
      <w:r w:rsidR="00F62937">
        <w:rPr>
          <w:sz w:val="24"/>
          <w:szCs w:val="24"/>
        </w:rPr>
        <w:t>sa zameriavala na</w:t>
      </w:r>
      <w:r w:rsidRPr="009A2F62">
        <w:rPr>
          <w:sz w:val="24"/>
          <w:szCs w:val="24"/>
        </w:rPr>
        <w:t xml:space="preserve"> pohybové schopnosti a športový talent, </w:t>
      </w:r>
      <w:r w:rsidR="00F62937">
        <w:rPr>
          <w:sz w:val="24"/>
          <w:szCs w:val="24"/>
        </w:rPr>
        <w:t xml:space="preserve">na schopnosť </w:t>
      </w:r>
      <w:r w:rsidRPr="009A2F62">
        <w:rPr>
          <w:sz w:val="24"/>
          <w:szCs w:val="24"/>
        </w:rPr>
        <w:t xml:space="preserve"> relaxovať pravidelným pohybom a pobytom v prírode.</w:t>
      </w:r>
    </w:p>
    <w:p w:rsidR="009A2F62" w:rsidRPr="009A2F62" w:rsidRDefault="009A2F62" w:rsidP="009A2F62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23567F">
        <w:rPr>
          <w:b/>
          <w:i/>
          <w:sz w:val="24"/>
          <w:szCs w:val="24"/>
        </w:rPr>
        <w:t>Príprava na vyučovanie</w:t>
      </w:r>
      <w:r w:rsidRPr="009A2F62">
        <w:rPr>
          <w:b/>
          <w:sz w:val="24"/>
          <w:szCs w:val="24"/>
        </w:rPr>
        <w:t xml:space="preserve"> – </w:t>
      </w:r>
      <w:r w:rsidRPr="009A2F62">
        <w:rPr>
          <w:sz w:val="24"/>
          <w:szCs w:val="24"/>
        </w:rPr>
        <w:t>v príprave na vyučovanie sme sa zamerali na využívanie vhodných didaktických hier s cieľom upevňovania a precvičovania učiva.</w:t>
      </w:r>
    </w:p>
    <w:p w:rsidR="009A2F62" w:rsidRPr="009A2F62" w:rsidRDefault="009A2F62" w:rsidP="009A2F6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Oddelenia ŠKD sa zapájali do súťaží a akcií organizovaných školou:</w:t>
      </w:r>
    </w:p>
    <w:p w:rsidR="009A2F62" w:rsidRPr="009A2F62" w:rsidRDefault="009A2F62" w:rsidP="009A2F62">
      <w:pPr>
        <w:numPr>
          <w:ilvl w:val="2"/>
          <w:numId w:val="39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zber bateriek</w:t>
      </w:r>
    </w:p>
    <w:p w:rsidR="009A2F62" w:rsidRPr="009A2F62" w:rsidRDefault="009A2F62" w:rsidP="009A2F62">
      <w:pPr>
        <w:numPr>
          <w:ilvl w:val="2"/>
          <w:numId w:val="39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účasť na zbere,  ktorý organizuje spoločnosť SABI</w:t>
      </w:r>
      <w:r w:rsidR="003E1078">
        <w:rPr>
          <w:sz w:val="24"/>
          <w:szCs w:val="24"/>
        </w:rPr>
        <w:t xml:space="preserve"> – 13.miesto</w:t>
      </w:r>
    </w:p>
    <w:p w:rsidR="009A2F62" w:rsidRPr="009A2F62" w:rsidRDefault="009A2F62" w:rsidP="009A2F62">
      <w:pPr>
        <w:numPr>
          <w:ilvl w:val="2"/>
          <w:numId w:val="39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SKARABEUS: ŠKD získal 1. miesto</w:t>
      </w:r>
    </w:p>
    <w:p w:rsidR="009A2F62" w:rsidRPr="009A2F62" w:rsidRDefault="009A2F62" w:rsidP="009A2F62">
      <w:pPr>
        <w:numPr>
          <w:ilvl w:val="2"/>
          <w:numId w:val="39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>upratovanie areálu školy</w:t>
      </w:r>
    </w:p>
    <w:p w:rsidR="009A2F62" w:rsidRDefault="009A2F62" w:rsidP="009A2F6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A2F62">
        <w:rPr>
          <w:sz w:val="24"/>
          <w:szCs w:val="24"/>
        </w:rPr>
        <w:t xml:space="preserve">ŠKD </w:t>
      </w:r>
      <w:r w:rsidR="003E1078">
        <w:rPr>
          <w:sz w:val="24"/>
          <w:szCs w:val="24"/>
        </w:rPr>
        <w:t xml:space="preserve">spolupracoval s </w:t>
      </w:r>
      <w:r w:rsidRPr="009A2F62">
        <w:rPr>
          <w:sz w:val="24"/>
          <w:szCs w:val="24"/>
        </w:rPr>
        <w:t>bábkov</w:t>
      </w:r>
      <w:r w:rsidR="003E1078">
        <w:rPr>
          <w:sz w:val="24"/>
          <w:szCs w:val="24"/>
        </w:rPr>
        <w:t>ým</w:t>
      </w:r>
      <w:r w:rsidRPr="009A2F62">
        <w:rPr>
          <w:sz w:val="24"/>
          <w:szCs w:val="24"/>
        </w:rPr>
        <w:t xml:space="preserve"> divadielko</w:t>
      </w:r>
      <w:r w:rsidR="003E1078">
        <w:rPr>
          <w:sz w:val="24"/>
          <w:szCs w:val="24"/>
        </w:rPr>
        <w:t>m</w:t>
      </w:r>
      <w:r w:rsidRPr="009A2F62">
        <w:rPr>
          <w:sz w:val="24"/>
          <w:szCs w:val="24"/>
        </w:rPr>
        <w:t xml:space="preserve"> Gašparko, ktoré deťom predviedlo známe slovenské rozprávky. Spolupráca s týmto divadielkom má dlhoročnú tradíciu, v ktorej budeme pokračovať aj v nasledujúcom školskom roku.</w:t>
      </w:r>
    </w:p>
    <w:p w:rsidR="00E0074B" w:rsidRPr="00E0074B" w:rsidRDefault="00E0074B" w:rsidP="00E0074B">
      <w:pPr>
        <w:spacing w:line="360" w:lineRule="auto"/>
        <w:jc w:val="both"/>
        <w:rPr>
          <w:b/>
          <w:u w:val="single"/>
        </w:rPr>
      </w:pPr>
    </w:p>
    <w:p w:rsidR="00E0074B" w:rsidRPr="00E0074B" w:rsidRDefault="00E0074B" w:rsidP="00E0074B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74B">
        <w:rPr>
          <w:rFonts w:ascii="Times New Roman" w:hAnsi="Times New Roman"/>
          <w:sz w:val="24"/>
          <w:szCs w:val="24"/>
        </w:rPr>
        <w:t>Celoklubové naplánované aktivity  boli úspešné zrealizované. Deti boli za svoju účasť a aktivitu odmenené vecnými cenami a diplomami. Jednotlivé akcie boli zdokumentované a umiestnené na webovej stránke školy, v sekcii ŠKD.</w:t>
      </w:r>
    </w:p>
    <w:p w:rsidR="0096456F" w:rsidRDefault="009431CE" w:rsidP="0096456F">
      <w:pPr>
        <w:spacing w:line="360" w:lineRule="auto"/>
        <w:rPr>
          <w:b/>
          <w:bCs/>
          <w:sz w:val="24"/>
          <w:u w:val="single"/>
        </w:rPr>
      </w:pPr>
      <w:r w:rsidRPr="00536DC3">
        <w:rPr>
          <w:b/>
          <w:bCs/>
          <w:sz w:val="24"/>
          <w:u w:val="single"/>
        </w:rPr>
        <w:lastRenderedPageBreak/>
        <w:t>Práca asistenta učiteľa</w:t>
      </w:r>
    </w:p>
    <w:p w:rsidR="00FF3A09" w:rsidRPr="00FF3A09" w:rsidRDefault="00FF3A09" w:rsidP="0096456F">
      <w:pPr>
        <w:spacing w:line="360" w:lineRule="auto"/>
        <w:rPr>
          <w:bCs/>
          <w:sz w:val="24"/>
        </w:rPr>
      </w:pPr>
      <w:r w:rsidRPr="00FF3A09">
        <w:rPr>
          <w:bCs/>
          <w:sz w:val="24"/>
        </w:rPr>
        <w:t>Na škole pracuje asistent učiteľa</w:t>
      </w:r>
      <w:r>
        <w:rPr>
          <w:bCs/>
          <w:sz w:val="24"/>
        </w:rPr>
        <w:t xml:space="preserve">, kde hlavnými pracovnými povinnosťami  sú činnosti vo výchovno-vzdelávacom procese, vo </w:t>
      </w:r>
      <w:proofErr w:type="spellStart"/>
      <w:r>
        <w:rPr>
          <w:bCs/>
          <w:sz w:val="24"/>
        </w:rPr>
        <w:t>voľnočasových</w:t>
      </w:r>
      <w:proofErr w:type="spellEnd"/>
      <w:r>
        <w:rPr>
          <w:bCs/>
          <w:sz w:val="24"/>
        </w:rPr>
        <w:t xml:space="preserve"> aktivitách</w:t>
      </w:r>
      <w:r w:rsidR="00FB1986">
        <w:rPr>
          <w:bCs/>
          <w:sz w:val="24"/>
        </w:rPr>
        <w:t xml:space="preserve"> so žiakmi a spolupráca s rodinou.</w:t>
      </w:r>
    </w:p>
    <w:p w:rsidR="00FB1986" w:rsidRDefault="00FB1986" w:rsidP="0096456F">
      <w:pPr>
        <w:spacing w:line="360" w:lineRule="auto"/>
        <w:rPr>
          <w:bCs/>
          <w:sz w:val="24"/>
        </w:rPr>
      </w:pPr>
    </w:p>
    <w:p w:rsidR="00536DC3" w:rsidRPr="00536DC3" w:rsidRDefault="00536DC3" w:rsidP="0096456F">
      <w:pPr>
        <w:spacing w:line="360" w:lineRule="auto"/>
        <w:rPr>
          <w:bCs/>
          <w:sz w:val="24"/>
        </w:rPr>
      </w:pPr>
      <w:r w:rsidRPr="00536DC3">
        <w:rPr>
          <w:bCs/>
          <w:sz w:val="24"/>
        </w:rPr>
        <w:t>Aktivity :</w:t>
      </w:r>
    </w:p>
    <w:p w:rsidR="00536DC3" w:rsidRDefault="00536DC3" w:rsidP="00536DC3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b</w:t>
      </w:r>
      <w:r w:rsidRPr="00536DC3">
        <w:rPr>
          <w:rFonts w:ascii="Times New Roman" w:hAnsi="Times New Roman"/>
          <w:bCs/>
          <w:sz w:val="24"/>
        </w:rPr>
        <w:t>ezprostredná</w:t>
      </w:r>
      <w:proofErr w:type="spellEnd"/>
      <w:r w:rsidRPr="00536DC3">
        <w:rPr>
          <w:rFonts w:ascii="Times New Roman" w:hAnsi="Times New Roman"/>
          <w:bCs/>
          <w:sz w:val="24"/>
        </w:rPr>
        <w:t xml:space="preserve"> </w:t>
      </w:r>
      <w:proofErr w:type="spellStart"/>
      <w:r w:rsidRPr="00536DC3">
        <w:rPr>
          <w:rFonts w:ascii="Times New Roman" w:hAnsi="Times New Roman"/>
          <w:bCs/>
          <w:sz w:val="24"/>
        </w:rPr>
        <w:t>spolupráca</w:t>
      </w:r>
      <w:proofErr w:type="spellEnd"/>
      <w:r w:rsidRPr="00536DC3">
        <w:rPr>
          <w:rFonts w:ascii="Times New Roman" w:hAnsi="Times New Roman"/>
          <w:bCs/>
          <w:sz w:val="24"/>
        </w:rPr>
        <w:t xml:space="preserve"> s </w:t>
      </w:r>
      <w:proofErr w:type="spellStart"/>
      <w:r w:rsidRPr="00536DC3">
        <w:rPr>
          <w:rFonts w:ascii="Times New Roman" w:hAnsi="Times New Roman"/>
          <w:bCs/>
          <w:sz w:val="24"/>
        </w:rPr>
        <w:t>učiteľom</w:t>
      </w:r>
      <w:proofErr w:type="spellEnd"/>
      <w:r w:rsidRPr="00536DC3">
        <w:rPr>
          <w:rFonts w:ascii="Times New Roman" w:hAnsi="Times New Roman"/>
          <w:bCs/>
          <w:sz w:val="24"/>
        </w:rPr>
        <w:t xml:space="preserve"> v</w:t>
      </w:r>
      <w:r>
        <w:rPr>
          <w:rFonts w:ascii="Times New Roman" w:hAnsi="Times New Roman"/>
          <w:bCs/>
          <w:sz w:val="24"/>
        </w:rPr>
        <w:t> </w:t>
      </w:r>
      <w:proofErr w:type="spellStart"/>
      <w:r w:rsidRPr="00536DC3">
        <w:rPr>
          <w:rFonts w:ascii="Times New Roman" w:hAnsi="Times New Roman"/>
          <w:bCs/>
          <w:sz w:val="24"/>
        </w:rPr>
        <w:t>triede</w:t>
      </w:r>
      <w:proofErr w:type="spellEnd"/>
    </w:p>
    <w:p w:rsidR="00536DC3" w:rsidRDefault="00536DC3" w:rsidP="00536DC3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</w:rPr>
      </w:pPr>
      <w:r w:rsidRPr="00536DC3">
        <w:rPr>
          <w:rFonts w:ascii="Times New Roman" w:hAnsi="Times New Roman"/>
          <w:bCs/>
          <w:sz w:val="24"/>
          <w:lang w:val="sk-SK"/>
        </w:rPr>
        <w:t>pom</w:t>
      </w:r>
      <w:r w:rsidR="00FB1986">
        <w:rPr>
          <w:rFonts w:ascii="Times New Roman" w:hAnsi="Times New Roman"/>
          <w:bCs/>
          <w:sz w:val="24"/>
          <w:lang w:val="sk-SK"/>
        </w:rPr>
        <w:t>oc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pri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činnostiach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vo</w:t>
      </w:r>
      <w:r w:rsidR="00FB1986">
        <w:rPr>
          <w:rFonts w:ascii="Times New Roman" w:hAnsi="Times New Roman"/>
          <w:bCs/>
          <w:sz w:val="24"/>
        </w:rPr>
        <w:t>ľ</w:t>
      </w:r>
      <w:r>
        <w:rPr>
          <w:rFonts w:ascii="Times New Roman" w:hAnsi="Times New Roman"/>
          <w:bCs/>
          <w:sz w:val="24"/>
        </w:rPr>
        <w:t>nočasových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aktivít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</w:p>
    <w:p w:rsidR="00536DC3" w:rsidRPr="00536DC3" w:rsidRDefault="00536DC3" w:rsidP="00FF3A09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sk-SK"/>
        </w:rPr>
        <w:t>pod jej vedením individuáln</w:t>
      </w:r>
      <w:r w:rsidR="00FB1986">
        <w:rPr>
          <w:rFonts w:ascii="Times New Roman" w:hAnsi="Times New Roman"/>
          <w:bCs/>
          <w:sz w:val="24"/>
          <w:lang w:val="sk-SK"/>
        </w:rPr>
        <w:t>a</w:t>
      </w:r>
      <w:r>
        <w:rPr>
          <w:rFonts w:ascii="Times New Roman" w:hAnsi="Times New Roman"/>
          <w:bCs/>
          <w:sz w:val="24"/>
          <w:lang w:val="sk-SK"/>
        </w:rPr>
        <w:t xml:space="preserve"> pr</w:t>
      </w:r>
      <w:r w:rsidR="00FB1986">
        <w:rPr>
          <w:rFonts w:ascii="Times New Roman" w:hAnsi="Times New Roman"/>
          <w:bCs/>
          <w:sz w:val="24"/>
          <w:lang w:val="sk-SK"/>
        </w:rPr>
        <w:t>á</w:t>
      </w:r>
      <w:r>
        <w:rPr>
          <w:rFonts w:ascii="Times New Roman" w:hAnsi="Times New Roman"/>
          <w:bCs/>
          <w:sz w:val="24"/>
          <w:lang w:val="sk-SK"/>
        </w:rPr>
        <w:t>c</w:t>
      </w:r>
      <w:r w:rsidR="00FB1986">
        <w:rPr>
          <w:rFonts w:ascii="Times New Roman" w:hAnsi="Times New Roman"/>
          <w:bCs/>
          <w:sz w:val="24"/>
          <w:lang w:val="sk-SK"/>
        </w:rPr>
        <w:t>a</w:t>
      </w:r>
      <w:r>
        <w:rPr>
          <w:rFonts w:ascii="Times New Roman" w:hAnsi="Times New Roman"/>
          <w:bCs/>
          <w:sz w:val="24"/>
          <w:lang w:val="sk-SK"/>
        </w:rPr>
        <w:t xml:space="preserve"> s deťmi – pomáha im pri prekonávaní jazykových a iných vzdelávacích ťažkostí, ale najmä pri adaptácii na školské prostredie</w:t>
      </w:r>
    </w:p>
    <w:p w:rsidR="00FF3A09" w:rsidRPr="00FF3A09" w:rsidRDefault="00536DC3" w:rsidP="00536DC3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sk-SK"/>
        </w:rPr>
        <w:t xml:space="preserve">po prekonaní </w:t>
      </w:r>
      <w:r w:rsidR="00FF3A09">
        <w:rPr>
          <w:rFonts w:ascii="Times New Roman" w:hAnsi="Times New Roman"/>
          <w:bCs/>
          <w:sz w:val="24"/>
          <w:lang w:val="sk-SK"/>
        </w:rPr>
        <w:t>ťažkostí sa im stáva radcom, pomocníkom i organizátorom</w:t>
      </w:r>
      <w:r>
        <w:rPr>
          <w:rFonts w:ascii="Times New Roman" w:hAnsi="Times New Roman"/>
          <w:bCs/>
          <w:sz w:val="24"/>
          <w:lang w:val="sk-SK"/>
        </w:rPr>
        <w:t xml:space="preserve"> </w:t>
      </w:r>
    </w:p>
    <w:p w:rsidR="00FF3A09" w:rsidRPr="00FF3A09" w:rsidRDefault="00FF3A09" w:rsidP="00536DC3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sk-SK"/>
        </w:rPr>
        <w:t>pomáha prekonávať zdravotné alebo sociálne bariéry žiaka</w:t>
      </w:r>
    </w:p>
    <w:p w:rsidR="00536DC3" w:rsidRPr="00536DC3" w:rsidRDefault="00FF3A09" w:rsidP="00FF3A09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sk-SK"/>
        </w:rPr>
        <w:t>spoluorganizuje činnosť dieťaťa počas výchovno-vzdelávacieho procesu v súlade s pokynmi učiteľa</w:t>
      </w:r>
      <w:r w:rsidR="00536DC3">
        <w:rPr>
          <w:rFonts w:ascii="Times New Roman" w:hAnsi="Times New Roman"/>
          <w:bCs/>
          <w:sz w:val="24"/>
          <w:lang w:val="sk-SK"/>
        </w:rPr>
        <w:t xml:space="preserve"> </w:t>
      </w:r>
      <w:r w:rsidR="00536DC3">
        <w:rPr>
          <w:rFonts w:ascii="Times New Roman" w:hAnsi="Times New Roman"/>
          <w:bCs/>
          <w:sz w:val="24"/>
        </w:rPr>
        <w:t xml:space="preserve"> </w:t>
      </w:r>
    </w:p>
    <w:p w:rsidR="0096456F" w:rsidRDefault="0096456F" w:rsidP="0096456F">
      <w:pPr>
        <w:spacing w:line="360" w:lineRule="auto"/>
        <w:rPr>
          <w:b/>
          <w:bCs/>
          <w:sz w:val="24"/>
          <w:u w:val="single"/>
        </w:rPr>
      </w:pPr>
    </w:p>
    <w:p w:rsidR="0096456F" w:rsidRDefault="0096456F" w:rsidP="0096456F">
      <w:p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Ústav na výkon väzby</w:t>
      </w:r>
    </w:p>
    <w:p w:rsidR="0096456F" w:rsidRDefault="0096456F" w:rsidP="0096456F">
      <w:pPr>
        <w:spacing w:line="360" w:lineRule="auto"/>
      </w:pPr>
    </w:p>
    <w:p w:rsidR="0096456F" w:rsidRDefault="0096456F" w:rsidP="0096456F">
      <w:pPr>
        <w:pStyle w:val="Zkladntext2"/>
        <w:spacing w:line="360" w:lineRule="auto"/>
        <w:jc w:val="both"/>
        <w:rPr>
          <w:lang w:eastAsia="cs-CZ"/>
        </w:rPr>
      </w:pPr>
      <w:r>
        <w:rPr>
          <w:lang w:eastAsia="cs-CZ"/>
        </w:rPr>
        <w:tab/>
        <w:t xml:space="preserve">Od školského roku 2008/09 naša škola zabezpečuje výchovno-vzdelávací proces pre obvinených a odsúdených z Ústavu na výkon väzby v Prešove. Doposiaľ </w:t>
      </w:r>
      <w:r w:rsidR="00DE1A00">
        <w:rPr>
          <w:lang w:eastAsia="cs-CZ"/>
        </w:rPr>
        <w:t>42</w:t>
      </w:r>
      <w:r>
        <w:rPr>
          <w:lang w:eastAsia="cs-CZ"/>
        </w:rPr>
        <w:t xml:space="preserve"> obvinení mladiství boli zaradení do vzdelávacieho procesu. </w:t>
      </w:r>
      <w:r w:rsidR="00822263">
        <w:rPr>
          <w:lang w:eastAsia="cs-CZ"/>
        </w:rPr>
        <w:t>U</w:t>
      </w:r>
      <w:r>
        <w:rPr>
          <w:lang w:eastAsia="cs-CZ"/>
        </w:rPr>
        <w:t xml:space="preserve">čitelia dvakrát týždenne navštevovali väznicu z dôvodu výuky mladistvých obvinených. Vypracovať dokumentáciu pre obvinených si vyžaduje dobrú spoluprácu s ÚVV v Prešove, s kmeňovou školou obvineného a s Ústavom na výkon trestu odňatia slobody pre mladistvých v Sučanoch. </w:t>
      </w:r>
    </w:p>
    <w:p w:rsidR="0096456F" w:rsidRDefault="0096456F" w:rsidP="0096456F">
      <w:pPr>
        <w:pStyle w:val="Zkladntext2"/>
        <w:spacing w:line="360" w:lineRule="auto"/>
        <w:jc w:val="both"/>
        <w:rPr>
          <w:b/>
          <w:u w:val="single"/>
          <w:lang w:eastAsia="cs-CZ"/>
        </w:rPr>
      </w:pPr>
    </w:p>
    <w:p w:rsidR="0096456F" w:rsidRDefault="0096456F" w:rsidP="0096456F">
      <w:pPr>
        <w:pStyle w:val="Zkladntext2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Žiacka školská rada</w:t>
      </w:r>
    </w:p>
    <w:p w:rsidR="0096456F" w:rsidRDefault="0096456F" w:rsidP="0096456F">
      <w:pPr>
        <w:pStyle w:val="Zkladntext2"/>
        <w:jc w:val="both"/>
        <w:rPr>
          <w:b/>
          <w:u w:val="single"/>
          <w:lang w:eastAsia="cs-CZ"/>
        </w:rPr>
      </w:pPr>
    </w:p>
    <w:p w:rsidR="0096456F" w:rsidRDefault="0096456F" w:rsidP="0096456F">
      <w:pPr>
        <w:pStyle w:val="Zkladntext2"/>
        <w:jc w:val="both"/>
        <w:rPr>
          <w:lang w:eastAsia="cs-CZ"/>
        </w:rPr>
      </w:pPr>
      <w:r>
        <w:rPr>
          <w:lang w:eastAsia="cs-CZ"/>
        </w:rPr>
        <w:t xml:space="preserve">           Na škole úspešne pracuje Žiacka školská rada, ktorá sa riadi plánom práce a Štatútom školského parlamentu.</w:t>
      </w:r>
    </w:p>
    <w:p w:rsidR="0096456F" w:rsidRDefault="0096456F" w:rsidP="0096456F">
      <w:pPr>
        <w:pStyle w:val="Zkladntext2"/>
        <w:jc w:val="both"/>
        <w:rPr>
          <w:lang w:eastAsia="cs-CZ"/>
        </w:rPr>
      </w:pPr>
    </w:p>
    <w:p w:rsidR="0096456F" w:rsidRDefault="0096456F" w:rsidP="0096456F">
      <w:pPr>
        <w:pStyle w:val="Zkladntext2"/>
        <w:jc w:val="both"/>
        <w:rPr>
          <w:lang w:eastAsia="cs-CZ"/>
        </w:rPr>
      </w:pPr>
      <w:r>
        <w:rPr>
          <w:lang w:eastAsia="cs-CZ"/>
        </w:rPr>
        <w:t xml:space="preserve">Aktivity žiackeho školského parlamentu: </w:t>
      </w:r>
    </w:p>
    <w:p w:rsidR="00F77146" w:rsidRDefault="00F77146" w:rsidP="00F77146">
      <w:pPr>
        <w:spacing w:line="360" w:lineRule="auto"/>
        <w:jc w:val="both"/>
        <w:rPr>
          <w:sz w:val="24"/>
          <w:szCs w:val="24"/>
        </w:rPr>
      </w:pPr>
    </w:p>
    <w:p w:rsidR="00BB317A" w:rsidRDefault="009431CE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Mesiac úcty k starším – rozhlasové vysielanie</w:t>
      </w:r>
    </w:p>
    <w:p w:rsidR="00BB317A" w:rsidRDefault="00BB317A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Mikuláš na škole</w:t>
      </w:r>
    </w:p>
    <w:p w:rsidR="00BB317A" w:rsidRDefault="00BB317A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Medzitriedny vianočný turnaj vo vybíjanej a basketbale</w:t>
      </w:r>
    </w:p>
    <w:p w:rsidR="00BB317A" w:rsidRDefault="00BB317A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Súťaž o najkrajšie vyzdobenú vianočnú triedu</w:t>
      </w:r>
    </w:p>
    <w:p w:rsidR="00BB317A" w:rsidRDefault="00BB317A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Vianočná pošta – odkazy s vianočným blahoželaním</w:t>
      </w:r>
    </w:p>
    <w:p w:rsidR="009431CE" w:rsidRDefault="009431CE" w:rsidP="00BB317A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Valentínska pošta – odkazy umiestnené v schránke parlamentu boli odovzdané svojim adresátom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Anketa o najobľúbenejšieho pedagóga 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>Deň učiteľov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Vyhlásenie výsledkov o najobľúbenejšieho pedagóga 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>Marec, mesiac knihy</w:t>
      </w:r>
      <w:r w:rsidR="00D57F7E">
        <w:rPr>
          <w:sz w:val="24"/>
          <w:szCs w:val="24"/>
        </w:rPr>
        <w:t xml:space="preserve"> </w:t>
      </w:r>
      <w:r w:rsidR="00B13EBB">
        <w:rPr>
          <w:sz w:val="24"/>
          <w:szCs w:val="24"/>
        </w:rPr>
        <w:t>– zhotovenie nástenky</w:t>
      </w:r>
    </w:p>
    <w:p w:rsidR="0096456F" w:rsidRDefault="00D57F7E" w:rsidP="00F77146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>Valentínska pošta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narcisov </w:t>
      </w:r>
    </w:p>
    <w:p w:rsidR="0096456F" w:rsidRDefault="0096456F" w:rsidP="00D57F7E">
      <w:pPr>
        <w:numPr>
          <w:ilvl w:val="0"/>
          <w:numId w:val="15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Zeme </w:t>
      </w:r>
    </w:p>
    <w:p w:rsidR="0096456F" w:rsidRDefault="0096456F" w:rsidP="00D57F7E">
      <w:pPr>
        <w:numPr>
          <w:ilvl w:val="1"/>
          <w:numId w:val="19"/>
        </w:numPr>
        <w:tabs>
          <w:tab w:val="clear" w:pos="1440"/>
          <w:tab w:val="num" w:pos="426"/>
        </w:tabs>
        <w:spacing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Veľkonočná výzdoba školy </w:t>
      </w:r>
    </w:p>
    <w:p w:rsidR="0096456F" w:rsidRDefault="0096456F" w:rsidP="00D57F7E">
      <w:pPr>
        <w:numPr>
          <w:ilvl w:val="1"/>
          <w:numId w:val="19"/>
        </w:numPr>
        <w:tabs>
          <w:tab w:val="clear" w:pos="1440"/>
          <w:tab w:val="num" w:pos="426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Deň matiek spojený s programom </w:t>
      </w:r>
    </w:p>
    <w:p w:rsidR="0096456F" w:rsidRDefault="0096456F" w:rsidP="00F77146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2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Deň detí </w:t>
      </w:r>
    </w:p>
    <w:p w:rsidR="0096456F" w:rsidRDefault="0096456F" w:rsidP="00F77146">
      <w:pPr>
        <w:spacing w:line="360" w:lineRule="auto"/>
        <w:ind w:left="360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 Prizvanie najúspešnejších reprezentantov školy za šk.r. 201</w:t>
      </w:r>
      <w:r w:rsidR="00B13EBB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B13EB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96456F" w:rsidRDefault="0096456F" w:rsidP="00F77146">
      <w:pPr>
        <w:spacing w:line="360" w:lineRule="auto"/>
        <w:ind w:left="360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 Záverečné posedenie žiackeho parlamentu spojené s vyhodnotením činnosti </w:t>
      </w:r>
    </w:p>
    <w:p w:rsidR="0096456F" w:rsidRDefault="0096456F" w:rsidP="0096456F">
      <w:pPr>
        <w:spacing w:line="360" w:lineRule="auto"/>
        <w:ind w:left="360"/>
        <w:jc w:val="both"/>
        <w:rPr>
          <w:sz w:val="24"/>
          <w:szCs w:val="24"/>
        </w:rPr>
      </w:pPr>
    </w:p>
    <w:p w:rsidR="0096456F" w:rsidRDefault="0096456F" w:rsidP="0096456F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96456F" w:rsidTr="0096456F">
        <w:tc>
          <w:tcPr>
            <w:tcW w:w="9142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Voľnočasové aktivity školy</w:t>
            </w:r>
          </w:p>
        </w:tc>
      </w:tr>
      <w:tr w:rsidR="0096456F" w:rsidTr="0096456F">
        <w:tc>
          <w:tcPr>
            <w:tcW w:w="9142" w:type="dxa"/>
          </w:tcPr>
          <w:p w:rsidR="0096456F" w:rsidRDefault="0096456F" w:rsidP="0096456F">
            <w:pPr>
              <w:pStyle w:val="Textkomentra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Záujmové útvary</w:t>
            </w:r>
          </w:p>
          <w:p w:rsidR="0096456F" w:rsidRDefault="0096456F" w:rsidP="0096456F">
            <w:pPr>
              <w:pStyle w:val="Textkomentra"/>
              <w:spacing w:line="360" w:lineRule="auto"/>
              <w:ind w:left="720"/>
              <w:rPr>
                <w:bCs/>
              </w:rPr>
            </w:pPr>
            <w:r>
              <w:rPr>
                <w:bCs/>
              </w:rPr>
              <w:t>Na krúžkovú činnosť v šk. r. 201</w:t>
            </w:r>
            <w:r w:rsidR="00FE7E4F">
              <w:rPr>
                <w:bCs/>
              </w:rPr>
              <w:t>4</w:t>
            </w:r>
            <w:r>
              <w:rPr>
                <w:bCs/>
              </w:rPr>
              <w:t>/201</w:t>
            </w:r>
            <w:r w:rsidR="00FE7E4F">
              <w:rPr>
                <w:bCs/>
              </w:rPr>
              <w:t>5</w:t>
            </w:r>
            <w:r>
              <w:rPr>
                <w:bCs/>
              </w:rPr>
              <w:t xml:space="preserve"> sme využívali VP. Na škole pracovalo 3</w:t>
            </w:r>
            <w:r w:rsidR="006B2975">
              <w:rPr>
                <w:bCs/>
              </w:rPr>
              <w:t>0</w:t>
            </w:r>
            <w:r>
              <w:rPr>
                <w:bCs/>
              </w:rPr>
              <w:t xml:space="preserve"> záujmových útvarov.  </w:t>
            </w:r>
            <w:r w:rsidR="00FE7E4F">
              <w:rPr>
                <w:bCs/>
              </w:rPr>
              <w:t>3</w:t>
            </w:r>
            <w:r>
              <w:rPr>
                <w:bCs/>
              </w:rPr>
              <w:t xml:space="preserve"> záujmové útvary  viedli rodičia a priatelia školy. Ich činnosť bola pravidelná.  </w:t>
            </w:r>
          </w:p>
          <w:p w:rsidR="0096456F" w:rsidRDefault="0096456F" w:rsidP="0096456F">
            <w:pPr>
              <w:pStyle w:val="Textkomentra"/>
              <w:spacing w:line="360" w:lineRule="auto"/>
              <w:rPr>
                <w:b/>
              </w:rPr>
            </w:pPr>
          </w:p>
          <w:p w:rsidR="0096456F" w:rsidRDefault="0096456F" w:rsidP="0096456F">
            <w:pPr>
              <w:pStyle w:val="Textkomentr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2.) Výchovné koncerty, benefičné koncerty, návšteva divadla</w:t>
            </w:r>
          </w:p>
          <w:p w:rsidR="0096456F" w:rsidRDefault="0096456F" w:rsidP="0096456F">
            <w:pPr>
              <w:pStyle w:val="Textkomentra"/>
              <w:spacing w:line="360" w:lineRule="auto"/>
              <w:rPr>
                <w:bCs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</w:rPr>
              <w:t xml:space="preserve">Návštevou výchovných koncertov, divadiel, ktoré sa uskutočňovali mimo školy /PKO, DJZ/ sme </w:t>
            </w:r>
          </w:p>
          <w:p w:rsidR="0096456F" w:rsidRDefault="0096456F" w:rsidP="0096456F">
            <w:pPr>
              <w:pStyle w:val="Textkomentra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sa snažili posilňovať emocionálny život žiakov a ich hodnotovú orientáciu. Cieľavedome rozvíjali </w:t>
            </w:r>
          </w:p>
          <w:p w:rsidR="0096456F" w:rsidRDefault="0096456F" w:rsidP="0096456F">
            <w:pPr>
              <w:pStyle w:val="Textkomentra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záujem  žiakov o umeleckú činnosť. Boli zamerané na vážnu, modernú hudbu, hudbu s protidrogovou </w:t>
            </w:r>
          </w:p>
          <w:p w:rsidR="00341262" w:rsidRDefault="0096456F" w:rsidP="002B56E9">
            <w:pPr>
              <w:pStyle w:val="Textkomentra"/>
              <w:spacing w:line="360" w:lineRule="auto"/>
              <w:ind w:left="709" w:hanging="709"/>
              <w:rPr>
                <w:bCs/>
              </w:rPr>
            </w:pPr>
            <w:r>
              <w:rPr>
                <w:bCs/>
              </w:rPr>
              <w:t xml:space="preserve">              tematikou, tanec, históriu hudby. Žiaci sa zúčastnili besedy s pracovníkom z úradu verejného  zdravotníctva  na tému  </w:t>
            </w:r>
            <w:r w:rsidR="002B56E9">
              <w:rPr>
                <w:bCs/>
              </w:rPr>
              <w:t>Kým stúpa dym</w:t>
            </w:r>
            <w:r>
              <w:rPr>
                <w:bCs/>
              </w:rPr>
              <w:t xml:space="preserve"> - boj proti fajčeniu, </w:t>
            </w:r>
            <w:r w:rsidR="00386EFC">
              <w:rPr>
                <w:bCs/>
              </w:rPr>
              <w:t xml:space="preserve">so starostom obce Abranovce, </w:t>
            </w:r>
            <w:r w:rsidR="002B56E9">
              <w:rPr>
                <w:bCs/>
              </w:rPr>
              <w:t xml:space="preserve">zúčastnili sa </w:t>
            </w:r>
            <w:r w:rsidR="009D4A85">
              <w:rPr>
                <w:bCs/>
              </w:rPr>
              <w:t xml:space="preserve">prednášky </w:t>
            </w:r>
            <w:r w:rsidR="00386EFC">
              <w:rPr>
                <w:bCs/>
              </w:rPr>
              <w:t>Č</w:t>
            </w:r>
            <w:r w:rsidR="009D4A85">
              <w:rPr>
                <w:bCs/>
              </w:rPr>
              <w:t>as premien,</w:t>
            </w:r>
            <w:r w:rsidR="00386EFC">
              <w:rPr>
                <w:bCs/>
              </w:rPr>
              <w:t xml:space="preserve"> vianočného </w:t>
            </w:r>
            <w:r>
              <w:rPr>
                <w:bCs/>
              </w:rPr>
              <w:t xml:space="preserve">koncertu , </w:t>
            </w:r>
            <w:r w:rsidR="00C1758C">
              <w:rPr>
                <w:bCs/>
              </w:rPr>
              <w:t xml:space="preserve">výchovného koncertu  „ </w:t>
            </w:r>
            <w:r w:rsidR="00386EFC">
              <w:rPr>
                <w:bCs/>
              </w:rPr>
              <w:t>Dnes si dáme klasiku a jazz</w:t>
            </w:r>
            <w:r w:rsidR="00C1758C">
              <w:rPr>
                <w:bCs/>
              </w:rPr>
              <w:t xml:space="preserve"> “ ,  </w:t>
            </w:r>
            <w:r w:rsidR="00FC3A52">
              <w:rPr>
                <w:bCs/>
              </w:rPr>
              <w:t xml:space="preserve">multimediálneho </w:t>
            </w:r>
            <w:r w:rsidR="002B56E9">
              <w:rPr>
                <w:bCs/>
              </w:rPr>
              <w:t>antidiskriminačno-motivačného koncertu</w:t>
            </w:r>
            <w:r w:rsidR="009E202F">
              <w:rPr>
                <w:bCs/>
              </w:rPr>
              <w:t xml:space="preserve"> </w:t>
            </w:r>
            <w:r w:rsidR="00FC3A52">
              <w:rPr>
                <w:bCs/>
              </w:rPr>
              <w:t xml:space="preserve">„ </w:t>
            </w:r>
            <w:r w:rsidR="002B56E9">
              <w:rPr>
                <w:bCs/>
              </w:rPr>
              <w:t>Križovatka vlastných ciest</w:t>
            </w:r>
            <w:r w:rsidR="001870D3">
              <w:rPr>
                <w:bCs/>
              </w:rPr>
              <w:t>“.</w:t>
            </w:r>
          </w:p>
          <w:p w:rsidR="0096456F" w:rsidRDefault="00341262" w:rsidP="0096456F">
            <w:pPr>
              <w:pStyle w:val="Textkomentra"/>
              <w:spacing w:line="360" w:lineRule="auto"/>
              <w:ind w:left="709" w:hanging="709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B145EA">
              <w:rPr>
                <w:bCs/>
              </w:rPr>
              <w:t xml:space="preserve">   </w:t>
            </w:r>
            <w:r w:rsidR="00187B59">
              <w:rPr>
                <w:bCs/>
              </w:rPr>
              <w:t>V</w:t>
            </w:r>
            <w:r w:rsidR="00581D8F">
              <w:rPr>
                <w:bCs/>
              </w:rPr>
              <w:t>ystúp</w:t>
            </w:r>
            <w:r w:rsidR="00187B59">
              <w:rPr>
                <w:bCs/>
              </w:rPr>
              <w:t>ili sme s našim</w:t>
            </w:r>
            <w:r w:rsidR="00581D8F">
              <w:rPr>
                <w:bCs/>
              </w:rPr>
              <w:t xml:space="preserve"> </w:t>
            </w:r>
            <w:r w:rsidR="00187B59">
              <w:rPr>
                <w:bCs/>
              </w:rPr>
              <w:t xml:space="preserve"> </w:t>
            </w:r>
            <w:r w:rsidR="00581D8F">
              <w:rPr>
                <w:bCs/>
              </w:rPr>
              <w:t>folklórn</w:t>
            </w:r>
            <w:r w:rsidR="00187B59">
              <w:rPr>
                <w:bCs/>
              </w:rPr>
              <w:t xml:space="preserve">ym  </w:t>
            </w:r>
            <w:r w:rsidR="00581D8F">
              <w:rPr>
                <w:bCs/>
              </w:rPr>
              <w:t>súbor</w:t>
            </w:r>
            <w:r w:rsidR="00187B59">
              <w:rPr>
                <w:bCs/>
              </w:rPr>
              <w:t>om</w:t>
            </w:r>
            <w:r w:rsidR="00581D8F">
              <w:rPr>
                <w:bCs/>
              </w:rPr>
              <w:t xml:space="preserve">  Fertuška na </w:t>
            </w:r>
            <w:r w:rsidR="002B56E9">
              <w:rPr>
                <w:bCs/>
              </w:rPr>
              <w:t>prezentácii folklórnych súborov v obci Záhradné.</w:t>
            </w:r>
            <w:r w:rsidR="00581D8F">
              <w:rPr>
                <w:bCs/>
              </w:rPr>
              <w:t xml:space="preserve"> </w:t>
            </w:r>
            <w:r w:rsidR="0096456F">
              <w:rPr>
                <w:bCs/>
              </w:rPr>
              <w:t xml:space="preserve">  V rámci  rozvíjania národného povedomia, úcty k slovu a kultúre,  zásad slušného  správania </w:t>
            </w:r>
            <w:r w:rsidR="009E202F">
              <w:rPr>
                <w:bCs/>
              </w:rPr>
              <w:t>,</w:t>
            </w:r>
            <w:r w:rsidR="0096456F">
              <w:rPr>
                <w:bCs/>
              </w:rPr>
              <w:t xml:space="preserve">  zúčastnili sa  </w:t>
            </w:r>
            <w:r w:rsidR="00D90514">
              <w:rPr>
                <w:bCs/>
              </w:rPr>
              <w:t xml:space="preserve">divadelného predstavenia   </w:t>
            </w:r>
            <w:r w:rsidR="00386EFC">
              <w:rPr>
                <w:bCs/>
              </w:rPr>
              <w:t>Ženba</w:t>
            </w:r>
            <w:r w:rsidR="001870D3">
              <w:rPr>
                <w:bCs/>
              </w:rPr>
              <w:t xml:space="preserve">, </w:t>
            </w:r>
            <w:r w:rsidR="00386EFC">
              <w:rPr>
                <w:bCs/>
              </w:rPr>
              <w:t>Sherlock Holmes</w:t>
            </w:r>
            <w:r w:rsidR="00D90514">
              <w:rPr>
                <w:bCs/>
              </w:rPr>
              <w:t xml:space="preserve"> , bábkové</w:t>
            </w:r>
            <w:r w:rsidR="002B56E9">
              <w:rPr>
                <w:bCs/>
              </w:rPr>
              <w:t>ho</w:t>
            </w:r>
            <w:r w:rsidR="00D90514">
              <w:rPr>
                <w:bCs/>
              </w:rPr>
              <w:t xml:space="preserve"> divadl</w:t>
            </w:r>
            <w:r w:rsidR="002B56E9">
              <w:rPr>
                <w:bCs/>
              </w:rPr>
              <w:t>a</w:t>
            </w:r>
            <w:r w:rsidR="00D90514">
              <w:rPr>
                <w:bCs/>
              </w:rPr>
              <w:t xml:space="preserve"> Gašparko.  </w:t>
            </w:r>
            <w:r w:rsidR="0096456F">
              <w:rPr>
                <w:bCs/>
              </w:rPr>
              <w:t>Pripravili</w:t>
            </w:r>
            <w:r w:rsidR="009E202F">
              <w:rPr>
                <w:bCs/>
              </w:rPr>
              <w:t xml:space="preserve"> a zrealizovali</w:t>
            </w:r>
            <w:r w:rsidR="0096456F">
              <w:rPr>
                <w:bCs/>
              </w:rPr>
              <w:t xml:space="preserve"> sme akadémiu  pri príležitosti Vianoc a Deň matiek.        </w:t>
            </w:r>
          </w:p>
          <w:p w:rsidR="0096456F" w:rsidRDefault="0096456F" w:rsidP="0096456F">
            <w:pPr>
              <w:pStyle w:val="Textkomentra"/>
              <w:spacing w:line="360" w:lineRule="auto"/>
              <w:rPr>
                <w:b/>
              </w:rPr>
            </w:pPr>
          </w:p>
          <w:p w:rsidR="0096456F" w:rsidRDefault="0096456F" w:rsidP="0096456F">
            <w:pPr>
              <w:pStyle w:val="Textkomentra"/>
              <w:spacing w:line="360" w:lineRule="auto"/>
              <w:ind w:left="360" w:firstLine="66"/>
              <w:rPr>
                <w:b/>
              </w:rPr>
            </w:pPr>
            <w:r>
              <w:rPr>
                <w:b/>
              </w:rPr>
              <w:t>3.)  Vzdelávacie podujatia- semináre v spolupráci s MPC</w:t>
            </w:r>
          </w:p>
          <w:p w:rsidR="0096456F" w:rsidRDefault="0096456F" w:rsidP="0096456F">
            <w:pPr>
              <w:pStyle w:val="Textkomentra"/>
              <w:spacing w:line="360" w:lineRule="auto"/>
              <w:ind w:left="720"/>
              <w:rPr>
                <w:bCs/>
              </w:rPr>
            </w:pPr>
            <w:r>
              <w:rPr>
                <w:bCs/>
              </w:rPr>
              <w:t>Škola spolupracuje s PU, UPJŠ, MPC, SPŠE</w:t>
            </w:r>
            <w:r w:rsidR="00384C88">
              <w:rPr>
                <w:bCs/>
              </w:rPr>
              <w:t>.</w:t>
            </w:r>
            <w:r>
              <w:rPr>
                <w:bCs/>
              </w:rPr>
              <w:t xml:space="preserve"> Učitelia sa zúčastňujú na seminároch, ktorými si rozširujú svoje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vedomosti v oblasti vzdelávacích predmetov, rozširujúceho štúdia, kontinuálnych a  priebežných vzdelávaní, integrácii žiakov na ZŠ. Vedenie školy sa zúčastňuje seminárov, školení pod názvom  </w:t>
            </w:r>
            <w:r w:rsidR="00A37D14">
              <w:rPr>
                <w:bCs/>
              </w:rPr>
              <w:t>Praktické postupy v</w:t>
            </w:r>
            <w:r w:rsidR="00270990">
              <w:rPr>
                <w:bCs/>
              </w:rPr>
              <w:t>erejné</w:t>
            </w:r>
            <w:r w:rsidR="00A37D14">
              <w:rPr>
                <w:bCs/>
              </w:rPr>
              <w:t xml:space="preserve">ho </w:t>
            </w:r>
            <w:r w:rsidR="00270990">
              <w:rPr>
                <w:bCs/>
              </w:rPr>
              <w:t xml:space="preserve"> obstarávani</w:t>
            </w:r>
            <w:r w:rsidR="00A37D14">
              <w:rPr>
                <w:bCs/>
              </w:rPr>
              <w:t>a pre školy a obce</w:t>
            </w:r>
            <w:r>
              <w:rPr>
                <w:bCs/>
              </w:rPr>
              <w:t>,</w:t>
            </w:r>
            <w:r w:rsidR="00270990">
              <w:rPr>
                <w:bCs/>
              </w:rPr>
              <w:t xml:space="preserve"> </w:t>
            </w:r>
            <w:r w:rsidR="00A37D14">
              <w:rPr>
                <w:bCs/>
              </w:rPr>
              <w:t>Finančná gramotnosť a personálna supervízia v školskom stravovaní, RISSAM, Metodická podpora pre modul PaM, Príprava ročného zúčtovania dane, Personálna práca a odmeňovanie zamestnancov v školstve, Štatistické zisťovania, Sociálne a zdravotné poistenie,</w:t>
            </w:r>
            <w:r>
              <w:rPr>
                <w:bCs/>
              </w:rPr>
              <w:t xml:space="preserve"> Vedenie pedag. a ďalšej dokumentácie v praxi ZŠ,</w:t>
            </w:r>
            <w:r w:rsidR="000C3ED4">
              <w:rPr>
                <w:bCs/>
              </w:rPr>
              <w:t xml:space="preserve"> </w:t>
            </w:r>
            <w:r>
              <w:rPr>
                <w:bCs/>
              </w:rPr>
              <w:t xml:space="preserve">Postavenie dieťaťa a žiaka zo SZP vo výchovno-vzdelávacom </w:t>
            </w:r>
            <w:r w:rsidR="0067681E">
              <w:rPr>
                <w:bCs/>
              </w:rPr>
              <w:t xml:space="preserve"> </w:t>
            </w:r>
            <w:r>
              <w:rPr>
                <w:bCs/>
              </w:rPr>
              <w:t xml:space="preserve">systéme SR.  </w:t>
            </w:r>
            <w:r w:rsidR="00384C88">
              <w:rPr>
                <w:bCs/>
              </w:rPr>
              <w:t>P</w:t>
            </w:r>
            <w:r>
              <w:rPr>
                <w:bCs/>
              </w:rPr>
              <w:t xml:space="preserve">edagógovia sa </w:t>
            </w:r>
            <w:r w:rsidR="009E202F">
              <w:rPr>
                <w:bCs/>
              </w:rPr>
              <w:t xml:space="preserve">zúčastňovali , ale aj </w:t>
            </w:r>
            <w:r>
              <w:rPr>
                <w:bCs/>
              </w:rPr>
              <w:t xml:space="preserve">zúčastňujú projektov, ktoré sú spolufinancované z prostriedkov EÚ </w:t>
            </w:r>
            <w:r w:rsidR="00F06EF9">
              <w:rPr>
                <w:bCs/>
              </w:rPr>
              <w:t>, metodicko praktických seminárov,tvorivých dielní,</w:t>
            </w:r>
            <w:r w:rsidR="000C3ED4">
              <w:rPr>
                <w:bCs/>
              </w:rPr>
              <w:t xml:space="preserve"> klubových stretnutí koordinátorov prevencie ZŠ, pracovných seminárov k diagnostike zaraďovaniu a vzdelávaniu žiakov so ŠVVP.</w:t>
            </w:r>
          </w:p>
          <w:p w:rsidR="0096456F" w:rsidRDefault="0096456F" w:rsidP="0096456F">
            <w:pPr>
              <w:pStyle w:val="Textkomentra"/>
              <w:ind w:left="720"/>
              <w:rPr>
                <w:bCs/>
              </w:rPr>
            </w:pPr>
          </w:p>
          <w:p w:rsidR="0096456F" w:rsidRDefault="0096456F" w:rsidP="0096456F">
            <w:pPr>
              <w:pStyle w:val="Textkomentra"/>
              <w:spacing w:line="360" w:lineRule="auto"/>
              <w:ind w:left="720" w:hanging="436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4.) Vlastné vzdelávacie podujatia pre pedagogických a nepedagogických zamestnancov</w:t>
            </w:r>
          </w:p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>Vedenie školy zabezpečuje pre ped. a neped. zamestnancov školy  školenie BOZP, PO, práca s   PC.</w:t>
            </w:r>
          </w:p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V spolupráci so špeciálnym pedagógom zamerané na získanie informácií o žiakoch so  špeciálno-</w:t>
            </w:r>
          </w:p>
          <w:p w:rsidR="0096456F" w:rsidRDefault="0096456F" w:rsidP="0096456F">
            <w:pPr>
              <w:pStyle w:val="Textkomentra"/>
              <w:spacing w:line="360" w:lineRule="auto"/>
              <w:ind w:left="720"/>
            </w:pPr>
            <w:r>
              <w:t>pedagogickými potrebami a o možnostiach ich integrácie</w:t>
            </w:r>
            <w:r>
              <w:rPr>
                <w:bCs/>
              </w:rPr>
              <w:t xml:space="preserve">, účasť na školení pod názvom </w:t>
            </w:r>
            <w:r w:rsidR="0026605D">
              <w:rPr>
                <w:bCs/>
              </w:rPr>
              <w:t xml:space="preserve"> </w:t>
            </w:r>
            <w:r w:rsidR="00A37D14">
              <w:rPr>
                <w:bCs/>
              </w:rPr>
              <w:t xml:space="preserve">Nové trendy v tvorbe didaktických testov a úloh v programe </w:t>
            </w:r>
            <w:r w:rsidR="00F06EF9">
              <w:rPr>
                <w:bCs/>
              </w:rPr>
              <w:t>Alf</w:t>
            </w:r>
            <w:r>
              <w:rPr>
                <w:bCs/>
              </w:rPr>
              <w:t>,</w:t>
            </w:r>
            <w:r w:rsidR="0026605D">
              <w:rPr>
                <w:bCs/>
              </w:rPr>
              <w:t xml:space="preserve"> P</w:t>
            </w:r>
            <w:r>
              <w:rPr>
                <w:bCs/>
              </w:rPr>
              <w:t xml:space="preserve">redchádzanie nežiadúcim formám správania u dospelých a detí, </w:t>
            </w:r>
            <w:r w:rsidR="00B145EA">
              <w:rPr>
                <w:bCs/>
              </w:rPr>
              <w:t xml:space="preserve"> </w:t>
            </w:r>
            <w:r w:rsidR="000C3ED4">
              <w:rPr>
                <w:bCs/>
              </w:rPr>
              <w:t xml:space="preserve">Inovačný prístup k profesionalizácii  práce s deťmi, </w:t>
            </w:r>
            <w:r w:rsidR="00B145EA">
              <w:rPr>
                <w:bCs/>
              </w:rPr>
              <w:t>Zneužívanie práce v</w:t>
            </w:r>
            <w:r w:rsidR="0067681E">
              <w:rPr>
                <w:bCs/>
              </w:rPr>
              <w:t> </w:t>
            </w:r>
            <w:r w:rsidR="00B145EA">
              <w:rPr>
                <w:bCs/>
              </w:rPr>
              <w:t>zahraničí</w:t>
            </w:r>
            <w:r w:rsidR="0067681E">
              <w:rPr>
                <w:bCs/>
              </w:rPr>
              <w:t>, Odborné vzdelávanie a príprava pre trh práce, Činnosť rady školy.</w:t>
            </w:r>
            <w:r>
              <w:rPr>
                <w:bCs/>
              </w:rPr>
              <w:t xml:space="preserve">  </w:t>
            </w:r>
            <w:r>
              <w:t>Pre nepedagogických zamestnancov školeni</w:t>
            </w:r>
            <w:r w:rsidR="0067681E">
              <w:t>a</w:t>
            </w:r>
            <w:r w:rsidR="0026605D">
              <w:t>-</w:t>
            </w:r>
            <w:r>
              <w:t xml:space="preserve">  pracovno-právne vzťahy a odmeňovanie zamestnancov škôl a školských zariadení.   </w:t>
            </w:r>
          </w:p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</w:tbl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X. Údaje o projektoch, do ktorých sa škola zapojila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6240"/>
        <w:gridCol w:w="2268"/>
      </w:tblGrid>
      <w:tr w:rsidR="0096456F" w:rsidTr="0096456F">
        <w:trPr>
          <w:trHeight w:val="433"/>
        </w:trPr>
        <w:tc>
          <w:tcPr>
            <w:tcW w:w="634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P.č.</w:t>
            </w:r>
          </w:p>
        </w:tc>
        <w:tc>
          <w:tcPr>
            <w:tcW w:w="6240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 projektu</w:t>
            </w:r>
          </w:p>
        </w:tc>
        <w:tc>
          <w:tcPr>
            <w:tcW w:w="2268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Získaná hodnota</w:t>
            </w:r>
          </w:p>
        </w:tc>
      </w:tr>
      <w:tr w:rsidR="0096456F" w:rsidTr="0096456F">
        <w:tc>
          <w:tcPr>
            <w:tcW w:w="634" w:type="dxa"/>
          </w:tcPr>
          <w:p w:rsidR="0096456F" w:rsidRDefault="0096456F" w:rsidP="0096456F">
            <w:pPr>
              <w:pStyle w:val="Zarkazkladnhotextu2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96456F" w:rsidRDefault="0096456F" w:rsidP="0096456F">
            <w:pPr>
              <w:pStyle w:val="Zarkazkladnhotextu2"/>
              <w:ind w:left="0" w:firstLine="0"/>
              <w:jc w:val="center"/>
              <w:rPr>
                <w:sz w:val="20"/>
              </w:rPr>
            </w:pPr>
          </w:p>
          <w:p w:rsidR="0096456F" w:rsidRDefault="0096456F" w:rsidP="0096456F">
            <w:pPr>
              <w:pStyle w:val="Zarkazkladnhotextu2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6456F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6456F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</w:p>
          <w:p w:rsidR="0096456F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3.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 xml:space="preserve">    4.</w:t>
            </w:r>
          </w:p>
          <w:p w:rsidR="0096456F" w:rsidRDefault="0096456F" w:rsidP="0096456F"/>
          <w:p w:rsidR="0096456F" w:rsidRDefault="0096456F" w:rsidP="0096456F">
            <w:r>
              <w:t xml:space="preserve">    5.</w:t>
            </w:r>
          </w:p>
          <w:p w:rsidR="0096456F" w:rsidRDefault="0096456F" w:rsidP="0096456F"/>
          <w:p w:rsidR="0096456F" w:rsidRDefault="0096456F" w:rsidP="0096456F">
            <w:r>
              <w:t xml:space="preserve">    6.</w:t>
            </w:r>
          </w:p>
          <w:p w:rsidR="0096456F" w:rsidRDefault="0096456F" w:rsidP="0096456F">
            <w:pPr>
              <w:pStyle w:val="Textkomentra"/>
            </w:pPr>
          </w:p>
          <w:p w:rsidR="0096456F" w:rsidRDefault="0096456F" w:rsidP="0096456F">
            <w:r>
              <w:t xml:space="preserve">    7.</w:t>
            </w:r>
          </w:p>
          <w:p w:rsidR="0096456F" w:rsidRDefault="0096456F" w:rsidP="0096456F"/>
          <w:p w:rsidR="0096456F" w:rsidRDefault="0096456F" w:rsidP="0096456F">
            <w:r>
              <w:t xml:space="preserve">    8. </w:t>
            </w:r>
          </w:p>
          <w:p w:rsidR="0096456F" w:rsidRDefault="0096456F" w:rsidP="0096456F"/>
          <w:p w:rsidR="0096456F" w:rsidRDefault="0096456F" w:rsidP="0096456F">
            <w:r>
              <w:t xml:space="preserve">   9. </w:t>
            </w:r>
          </w:p>
          <w:p w:rsidR="0096456F" w:rsidRDefault="0096456F" w:rsidP="0096456F"/>
          <w:p w:rsidR="0096456F" w:rsidRDefault="0096456F" w:rsidP="0096456F">
            <w:r>
              <w:t xml:space="preserve">  10.</w:t>
            </w:r>
          </w:p>
          <w:p w:rsidR="0096456F" w:rsidRDefault="0096456F" w:rsidP="0096456F"/>
          <w:p w:rsidR="0096456F" w:rsidRDefault="0096456F" w:rsidP="0096456F">
            <w:r>
              <w:t xml:space="preserve">  11.</w:t>
            </w:r>
          </w:p>
          <w:p w:rsidR="0096456F" w:rsidRDefault="0096456F" w:rsidP="0096456F"/>
          <w:p w:rsidR="0096456F" w:rsidRDefault="0096456F" w:rsidP="0096456F">
            <w:r>
              <w:t xml:space="preserve">  12.</w:t>
            </w:r>
          </w:p>
          <w:p w:rsidR="0096456F" w:rsidRDefault="0096456F" w:rsidP="0096456F"/>
          <w:p w:rsidR="0096456F" w:rsidRDefault="0096456F" w:rsidP="0096456F">
            <w:pPr>
              <w:pStyle w:val="Textkomentra"/>
            </w:pPr>
            <w:r>
              <w:t>13.</w:t>
            </w:r>
          </w:p>
          <w:p w:rsidR="0096456F" w:rsidRDefault="0096456F" w:rsidP="0096456F"/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 14.</w:t>
            </w:r>
          </w:p>
          <w:p w:rsidR="0096456F" w:rsidRDefault="0096456F" w:rsidP="0096456F"/>
          <w:p w:rsidR="0096456F" w:rsidRDefault="0096456F" w:rsidP="0096456F">
            <w:r>
              <w:t xml:space="preserve"> 15.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 16.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 17.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18.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19.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20.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  <w:p w:rsidR="000E67CE" w:rsidRDefault="000E67CE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21.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22.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0E67CE" w:rsidRDefault="000E67CE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23.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24.</w:t>
            </w:r>
          </w:p>
          <w:p w:rsidR="0096456F" w:rsidRDefault="0096456F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12447C" w:rsidRDefault="0012447C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25.</w:t>
            </w:r>
          </w:p>
          <w:p w:rsidR="00E92E52" w:rsidRDefault="00E92E52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E92E52" w:rsidRDefault="00E92E52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26. </w:t>
            </w:r>
          </w:p>
          <w:p w:rsidR="00B825FD" w:rsidRDefault="00B825FD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B825FD" w:rsidRDefault="00B825FD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27.</w:t>
            </w: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28.</w:t>
            </w: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29. </w:t>
            </w: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</w:p>
          <w:p w:rsidR="00610C31" w:rsidRDefault="00610C31" w:rsidP="0096456F">
            <w:pPr>
              <w:pStyle w:val="Pta"/>
              <w:tabs>
                <w:tab w:val="clear" w:pos="4536"/>
                <w:tab w:val="clear" w:pos="9072"/>
              </w:tabs>
            </w:pPr>
            <w:r>
              <w:t>30.</w:t>
            </w:r>
          </w:p>
        </w:tc>
        <w:tc>
          <w:tcPr>
            <w:tcW w:w="6240" w:type="dxa"/>
          </w:tcPr>
          <w:p w:rsidR="0096456F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„Európsky týždeň mobility 201</w:t>
            </w:r>
            <w:r w:rsidR="0012447C">
              <w:rPr>
                <w:sz w:val="20"/>
              </w:rPr>
              <w:t>3</w:t>
            </w:r>
            <w:r>
              <w:rPr>
                <w:sz w:val="20"/>
              </w:rPr>
              <w:t xml:space="preserve">“ </w:t>
            </w:r>
          </w:p>
          <w:p w:rsidR="0096456F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6456F" w:rsidRDefault="0096456F" w:rsidP="0096456F">
            <w:r>
              <w:t>„Zdravá škola“ – druhá etapa projektu podpory zdravia a zdravého životného štýlu</w:t>
            </w:r>
          </w:p>
          <w:p w:rsidR="0096456F" w:rsidRDefault="0096456F" w:rsidP="0096456F"/>
          <w:p w:rsidR="0096456F" w:rsidRDefault="0096456F" w:rsidP="0096456F">
            <w:r>
              <w:t>Pilotný projekt – „Zdravý úsmev“ – zameraný na preventívne opatrenia ako sú správna hygiena, výživa, fluorizácia zubov a ústnej dutiny</w:t>
            </w:r>
          </w:p>
          <w:p w:rsidR="0096456F" w:rsidRDefault="0096456F" w:rsidP="0096456F"/>
          <w:p w:rsidR="0096456F" w:rsidRDefault="0096456F" w:rsidP="0096456F">
            <w:r>
              <w:t xml:space="preserve"> Rozvíjanie partnerských vzťahov medzi školami z rôznych krajín </w:t>
            </w:r>
          </w:p>
          <w:p w:rsidR="0096456F" w:rsidRDefault="0096456F" w:rsidP="0096456F"/>
          <w:p w:rsidR="0096456F" w:rsidRDefault="0096456F" w:rsidP="0096456F">
            <w:r>
              <w:t>„Detský čin roka 201</w:t>
            </w:r>
            <w:r w:rsidR="0012447C">
              <w:t>3</w:t>
            </w:r>
            <w:r>
              <w:t>“ – celoslovenský projekt pod záštitou MŠ SR</w:t>
            </w:r>
          </w:p>
          <w:p w:rsidR="0096456F" w:rsidRDefault="0096456F" w:rsidP="0096456F"/>
          <w:p w:rsidR="0096456F" w:rsidRPr="00581C2B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>
              <w:t xml:space="preserve"> </w:t>
            </w:r>
            <w:r w:rsidRPr="00ED3BFC">
              <w:rPr>
                <w:sz w:val="20"/>
              </w:rPr>
              <w:t>Dopravná výchova na dopravnom ihrisku</w:t>
            </w:r>
            <w:r>
              <w:t xml:space="preserve"> </w:t>
            </w:r>
            <w:r w:rsidRPr="00581C2B">
              <w:rPr>
                <w:sz w:val="20"/>
              </w:rPr>
              <w:t>„Policajná zebra“</w:t>
            </w:r>
          </w:p>
          <w:p w:rsidR="0096456F" w:rsidRDefault="0096456F" w:rsidP="0096456F">
            <w:r>
              <w:t xml:space="preserve">  </w:t>
            </w:r>
          </w:p>
          <w:p w:rsidR="0096456F" w:rsidRDefault="0096456F" w:rsidP="0096456F">
            <w:r>
              <w:t>Mestská olympiáda na školách – športovo-zábavné podujatie</w:t>
            </w:r>
          </w:p>
          <w:p w:rsidR="0096456F" w:rsidRDefault="0096456F" w:rsidP="0096456F"/>
          <w:p w:rsidR="0096456F" w:rsidRDefault="0096456F" w:rsidP="0096456F">
            <w:r>
              <w:t xml:space="preserve">Školské mlieko </w:t>
            </w:r>
          </w:p>
          <w:p w:rsidR="0096456F" w:rsidRDefault="0096456F" w:rsidP="0096456F">
            <w:r>
              <w:t xml:space="preserve"> </w:t>
            </w:r>
          </w:p>
          <w:p w:rsidR="0096456F" w:rsidRDefault="0096456F" w:rsidP="0096456F">
            <w:pPr>
              <w:pStyle w:val="Textkomentra"/>
            </w:pPr>
            <w:r>
              <w:t xml:space="preserve">„Zober loptu, nie drogy“   </w:t>
            </w:r>
          </w:p>
          <w:p w:rsidR="0096456F" w:rsidRDefault="0096456F" w:rsidP="0096456F"/>
          <w:p w:rsidR="0096456F" w:rsidRDefault="0096456F" w:rsidP="0096456F">
            <w:pPr>
              <w:pStyle w:val="Textkomentra"/>
            </w:pPr>
            <w:r>
              <w:t xml:space="preserve">„Škola v Klimatickej  Aliancii, Zelená míľa“ – environmentálna výchova </w:t>
            </w:r>
          </w:p>
          <w:p w:rsidR="0096456F" w:rsidRDefault="0096456F" w:rsidP="0096456F">
            <w:r>
              <w:t xml:space="preserve"> </w:t>
            </w:r>
          </w:p>
          <w:p w:rsidR="0096456F" w:rsidRDefault="0096456F" w:rsidP="0096456F">
            <w:pPr>
              <w:pStyle w:val="Textkomentra"/>
            </w:pPr>
            <w:r>
              <w:t>„Žime zdravo“, „Školské ovocie“  – Svetový deň zdravej výživy</w:t>
            </w:r>
          </w:p>
          <w:p w:rsidR="0096456F" w:rsidRDefault="0096456F" w:rsidP="0096456F"/>
          <w:p w:rsidR="0096456F" w:rsidRDefault="0012447C" w:rsidP="0096456F">
            <w:r>
              <w:t>Projekt :</w:t>
            </w:r>
            <w:r w:rsidR="0096456F">
              <w:t>„Profesijný a kariérový rast pedagogických zamestnancov“</w:t>
            </w:r>
          </w:p>
          <w:p w:rsidR="0096456F" w:rsidRDefault="0096456F" w:rsidP="0096456F"/>
          <w:p w:rsidR="0096456F" w:rsidRDefault="0096456F" w:rsidP="0096456F">
            <w:r>
              <w:t xml:space="preserve">Baterky na správnom mieste – enviromentálny projekt </w:t>
            </w:r>
          </w:p>
          <w:p w:rsidR="0096456F" w:rsidRDefault="0096456F" w:rsidP="0096456F"/>
          <w:p w:rsidR="0096456F" w:rsidRDefault="0096456F" w:rsidP="0096456F">
            <w:r>
              <w:t>Projekt  - Virtuálna knižnica, Zborovňa</w:t>
            </w:r>
          </w:p>
          <w:p w:rsidR="0096456F" w:rsidRDefault="0096456F" w:rsidP="0096456F"/>
          <w:p w:rsidR="0096456F" w:rsidRDefault="0012447C" w:rsidP="0096456F">
            <w:r>
              <w:t xml:space="preserve">  „</w:t>
            </w:r>
            <w:r w:rsidR="0096456F">
              <w:t>Modernizácia vzdelávacieho procesu na ZŠ</w:t>
            </w:r>
            <w:r>
              <w:t>“</w:t>
            </w:r>
            <w:r w:rsidR="0096456F">
              <w:t xml:space="preserve"> </w:t>
            </w:r>
          </w:p>
          <w:p w:rsidR="0096456F" w:rsidRDefault="0096456F" w:rsidP="0096456F"/>
          <w:p w:rsidR="0096456F" w:rsidRDefault="0096456F" w:rsidP="0096456F">
            <w:r>
              <w:t xml:space="preserve">Projekt finančného vzdelávania „ Moja Família“ </w:t>
            </w:r>
          </w:p>
          <w:p w:rsidR="0096456F" w:rsidRDefault="0096456F" w:rsidP="0096456F"/>
          <w:p w:rsidR="0096456F" w:rsidRDefault="0096456F" w:rsidP="0096456F">
            <w:r>
              <w:t>Vyčistime si Slovensko</w:t>
            </w:r>
          </w:p>
          <w:p w:rsidR="0096456F" w:rsidRDefault="0096456F" w:rsidP="0096456F"/>
          <w:p w:rsidR="0096456F" w:rsidRDefault="000E67CE" w:rsidP="0096456F">
            <w:r>
              <w:t>Projekt emocionálneho rozvoja detí : „ Druhý krok “</w:t>
            </w:r>
          </w:p>
          <w:p w:rsidR="0096456F" w:rsidRDefault="0096456F" w:rsidP="0096456F">
            <w:r>
              <w:t xml:space="preserve">  </w:t>
            </w:r>
          </w:p>
          <w:p w:rsidR="0096456F" w:rsidRDefault="0096456F" w:rsidP="0096456F">
            <w:r>
              <w:t>Medzinárodný deň školských knižníc</w:t>
            </w:r>
          </w:p>
          <w:p w:rsidR="0096456F" w:rsidRDefault="0096456F" w:rsidP="0096456F"/>
          <w:p w:rsidR="0096456F" w:rsidRDefault="000E67CE" w:rsidP="0096456F">
            <w:r>
              <w:t xml:space="preserve"> „</w:t>
            </w:r>
            <w:r w:rsidR="0096456F">
              <w:t>Moderné vzdelávanie – digitálne vzdelávanie pre všeobecno – vzdelávacie predmety</w:t>
            </w:r>
            <w:r>
              <w:t>“</w:t>
            </w:r>
          </w:p>
          <w:p w:rsidR="0096456F" w:rsidRDefault="0096456F" w:rsidP="0096456F"/>
          <w:p w:rsidR="0096456F" w:rsidRDefault="0096456F" w:rsidP="0096456F">
            <w:r>
              <w:t xml:space="preserve">„Literárno - historický a výtvarný región Prešova“                                                                                </w:t>
            </w:r>
          </w:p>
          <w:p w:rsidR="0096456F" w:rsidRDefault="0096456F" w:rsidP="0096456F"/>
          <w:p w:rsidR="0096456F" w:rsidRDefault="000E67CE" w:rsidP="0096456F">
            <w:r>
              <w:t xml:space="preserve"> „ Komplexný poradenský systém prevencie a ovplyvňovania sociálno – patologických javov v školskom prostredí “</w:t>
            </w:r>
          </w:p>
          <w:p w:rsidR="0096456F" w:rsidRDefault="0096456F" w:rsidP="0096456F">
            <w:pPr>
              <w:pStyle w:val="Textkomentra"/>
            </w:pPr>
          </w:p>
          <w:p w:rsidR="0096456F" w:rsidRDefault="000E67CE" w:rsidP="0096456F">
            <w:pPr>
              <w:pStyle w:val="Textkomentra"/>
            </w:pPr>
            <w:r>
              <w:t>„</w:t>
            </w:r>
            <w:r w:rsidR="0096456F">
              <w:t>Tvoja správna voľba</w:t>
            </w:r>
            <w:r>
              <w:t>“</w:t>
            </w:r>
            <w:r w:rsidR="0096456F">
              <w:t xml:space="preserve"> – </w:t>
            </w:r>
            <w:r>
              <w:t xml:space="preserve"> projekt </w:t>
            </w:r>
            <w:r w:rsidR="0096456F">
              <w:t>zameraný proti užívaniu drog, alkoholu, tabaku v spolupráci s KRPZ</w:t>
            </w:r>
          </w:p>
          <w:p w:rsidR="0096456F" w:rsidRDefault="0096456F" w:rsidP="0096456F">
            <w:pPr>
              <w:pStyle w:val="Textkomentra"/>
            </w:pPr>
          </w:p>
          <w:p w:rsidR="0096456F" w:rsidRDefault="0096456F" w:rsidP="0096456F">
            <w:pPr>
              <w:pStyle w:val="Textkomentra"/>
            </w:pPr>
            <w:r>
              <w:t>Veselá Krava</w:t>
            </w:r>
          </w:p>
          <w:p w:rsidR="0012447C" w:rsidRDefault="0012447C" w:rsidP="0096456F">
            <w:pPr>
              <w:pStyle w:val="Textkomentra"/>
            </w:pPr>
          </w:p>
          <w:p w:rsidR="0012447C" w:rsidRDefault="0012447C" w:rsidP="0012447C">
            <w:pPr>
              <w:pStyle w:val="Textkomentra"/>
            </w:pPr>
            <w:r>
              <w:t xml:space="preserve"> „Aktivizujúce metódy vo výchove“</w:t>
            </w:r>
          </w:p>
          <w:p w:rsidR="00E92E52" w:rsidRDefault="00E92E52" w:rsidP="0012447C">
            <w:pPr>
              <w:pStyle w:val="Textkomentra"/>
            </w:pPr>
          </w:p>
          <w:p w:rsidR="00E92E52" w:rsidRDefault="00E92E52" w:rsidP="00E92E52">
            <w:pPr>
              <w:pStyle w:val="Textkomentra"/>
            </w:pPr>
            <w:r>
              <w:t xml:space="preserve">„ Elektronizácia vzdelávacieho systému regionálneho školstva“ </w:t>
            </w:r>
            <w:r w:rsidR="00610C31">
              <w:t xml:space="preserve"> 1. set</w:t>
            </w:r>
          </w:p>
          <w:p w:rsidR="00B825FD" w:rsidRDefault="00B825FD" w:rsidP="00E92E52">
            <w:pPr>
              <w:pStyle w:val="Textkomentra"/>
            </w:pPr>
          </w:p>
          <w:p w:rsidR="00B825FD" w:rsidRDefault="00B825FD" w:rsidP="00E92E52">
            <w:pPr>
              <w:pStyle w:val="Textkomentra"/>
            </w:pPr>
            <w:r>
              <w:t>Zvyšovanie kvality vzdelávania s využitím elektronického testovania pre prírodovednú a čitateľskú gramotnosť.</w:t>
            </w:r>
          </w:p>
          <w:p w:rsidR="00610C31" w:rsidRDefault="00610C31" w:rsidP="00E92E52">
            <w:pPr>
              <w:pStyle w:val="Textkomentra"/>
            </w:pPr>
          </w:p>
          <w:p w:rsidR="00610C31" w:rsidRPr="000C4B11" w:rsidRDefault="00610C31" w:rsidP="00610C31">
            <w:pPr>
              <w:pStyle w:val="Textkomentra"/>
            </w:pPr>
            <w:r>
              <w:t xml:space="preserve">„ Elektronizácia vzdelávacieho systému regionálneho školstva“  </w:t>
            </w:r>
            <w:r w:rsidRPr="000C4B11">
              <w:t>2. set</w:t>
            </w:r>
          </w:p>
          <w:p w:rsidR="00610C31" w:rsidRDefault="00610C31" w:rsidP="00610C31">
            <w:pPr>
              <w:pStyle w:val="Textkomentra"/>
            </w:pPr>
          </w:p>
          <w:p w:rsidR="00610C31" w:rsidRDefault="00610C31" w:rsidP="00E92E52">
            <w:pPr>
              <w:pStyle w:val="Textkomentra"/>
            </w:pPr>
            <w:r>
              <w:t>„ Odborné vzdelávanie a príprava pre trh práce „</w:t>
            </w:r>
          </w:p>
          <w:p w:rsidR="00610C31" w:rsidRDefault="00610C31" w:rsidP="00E92E52">
            <w:pPr>
              <w:pStyle w:val="Textkomentra"/>
            </w:pPr>
          </w:p>
          <w:p w:rsidR="00610C31" w:rsidRDefault="00610C31" w:rsidP="00E92E52">
            <w:pPr>
              <w:pStyle w:val="Textkomentra"/>
            </w:pPr>
            <w:r>
              <w:t>„ Ambasádor SPŠE“</w:t>
            </w:r>
          </w:p>
        </w:tc>
        <w:tc>
          <w:tcPr>
            <w:tcW w:w="2268" w:type="dxa"/>
          </w:tcPr>
          <w:p w:rsidR="0096456F" w:rsidRDefault="0096456F" w:rsidP="0096456F">
            <w:pPr>
              <w:pStyle w:val="Zarkazkladnhotextu2"/>
              <w:ind w:left="0" w:firstLine="0"/>
              <w:jc w:val="center"/>
            </w:pPr>
          </w:p>
          <w:p w:rsidR="0096456F" w:rsidRDefault="0096456F" w:rsidP="0096456F">
            <w:pPr>
              <w:pStyle w:val="Textkomentra"/>
            </w:pPr>
          </w:p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B66C36" w:rsidRDefault="00B66C36" w:rsidP="0096456F"/>
          <w:p w:rsidR="0096456F" w:rsidRDefault="0096456F" w:rsidP="0096456F">
            <w:r>
              <w:t xml:space="preserve">Ocenenie „Škola dobrých </w:t>
            </w:r>
          </w:p>
          <w:p w:rsidR="0096456F" w:rsidRDefault="0096456F" w:rsidP="0096456F">
            <w:r>
              <w:t>skutkov“</w:t>
            </w:r>
          </w:p>
          <w:p w:rsidR="0096456F" w:rsidRDefault="0096456F" w:rsidP="0096456F"/>
          <w:p w:rsidR="0096456F" w:rsidRDefault="0096456F" w:rsidP="0096456F">
            <w:r>
              <w:t xml:space="preserve">           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 xml:space="preserve">                         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>členstvo v KKIK (Múdre</w:t>
            </w:r>
          </w:p>
          <w:p w:rsidR="0096456F" w:rsidRDefault="0096456F" w:rsidP="0096456F">
            <w:r>
              <w:t>hlavy v Klimatickej Aliancii)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>1.473,60 €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 xml:space="preserve"> 3 765,16 €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0E67CE" w:rsidP="0096456F">
            <w:r>
              <w:t xml:space="preserve"> </w:t>
            </w:r>
            <w:r w:rsidR="00B66C36">
              <w:t>materiál  k aktivitám</w:t>
            </w:r>
            <w:r>
              <w:t xml:space="preserve">               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>
            <w:r>
              <w:t xml:space="preserve">  </w:t>
            </w:r>
          </w:p>
          <w:p w:rsidR="0096456F" w:rsidRDefault="000E67CE" w:rsidP="0096456F">
            <w:r>
              <w:t xml:space="preserve">   </w:t>
            </w:r>
            <w:r w:rsidR="00B66C36">
              <w:t>800</w:t>
            </w:r>
            <w:r>
              <w:t xml:space="preserve">  €</w:t>
            </w:r>
            <w:r w:rsidR="0096456F">
              <w:t xml:space="preserve">      </w:t>
            </w:r>
          </w:p>
          <w:p w:rsidR="0096456F" w:rsidRDefault="0096456F" w:rsidP="0096456F"/>
          <w:p w:rsidR="000E67CE" w:rsidRDefault="000E67CE" w:rsidP="0096456F"/>
          <w:p w:rsidR="0096456F" w:rsidRDefault="0096456F" w:rsidP="0096456F">
            <w:r>
              <w:t>300  €</w:t>
            </w:r>
          </w:p>
          <w:p w:rsidR="0096456F" w:rsidRDefault="0096456F" w:rsidP="0096456F"/>
          <w:p w:rsidR="0096456F" w:rsidRDefault="00B66C36" w:rsidP="0096456F">
            <w:r>
              <w:t>Publikácie, odborné</w:t>
            </w:r>
          </w:p>
          <w:p w:rsidR="0096456F" w:rsidRDefault="000E67CE" w:rsidP="0096456F">
            <w:r>
              <w:t xml:space="preserve"> </w:t>
            </w:r>
            <w:r w:rsidR="00B66C36">
              <w:t>metodiky, met. príručky</w:t>
            </w:r>
          </w:p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96456F" w:rsidRDefault="0096456F" w:rsidP="0096456F"/>
          <w:p w:rsidR="00E92E52" w:rsidRDefault="0012447C" w:rsidP="0096456F">
            <w:r>
              <w:t xml:space="preserve">           </w:t>
            </w:r>
          </w:p>
          <w:p w:rsidR="0096456F" w:rsidRDefault="00E92E52" w:rsidP="0096456F">
            <w:r>
              <w:t xml:space="preserve">  </w:t>
            </w:r>
            <w:r w:rsidR="00B66C36">
              <w:t>1 381,29</w:t>
            </w:r>
            <w:r>
              <w:t xml:space="preserve"> </w:t>
            </w:r>
            <w:r w:rsidR="0012447C">
              <w:t xml:space="preserve"> €</w:t>
            </w:r>
          </w:p>
          <w:p w:rsidR="00E92E52" w:rsidRDefault="00E92E52" w:rsidP="0096456F"/>
          <w:p w:rsidR="0096456F" w:rsidRDefault="00E92E52" w:rsidP="005F0BFF">
            <w:r>
              <w:t xml:space="preserve">  </w:t>
            </w:r>
            <w:r w:rsidR="005F0BFF">
              <w:t>2</w:t>
            </w:r>
            <w:r w:rsidR="0060170A">
              <w:t xml:space="preserve"> </w:t>
            </w:r>
            <w:r w:rsidR="005F0BFF">
              <w:t>496</w:t>
            </w:r>
            <w:r>
              <w:t xml:space="preserve">  €</w:t>
            </w:r>
          </w:p>
          <w:p w:rsidR="000C4B11" w:rsidRDefault="000C4B11" w:rsidP="005F0BFF"/>
          <w:p w:rsidR="000C4B11" w:rsidRDefault="000C4B11" w:rsidP="005F0BFF"/>
          <w:p w:rsidR="000C4B11" w:rsidRDefault="000C4B11" w:rsidP="005F0BFF"/>
          <w:p w:rsidR="000C4B11" w:rsidRDefault="000C4B11" w:rsidP="005F0BFF"/>
          <w:p w:rsidR="000C4B11" w:rsidRDefault="000C4B11" w:rsidP="005F0BFF">
            <w:r>
              <w:t xml:space="preserve">  2 496 €</w:t>
            </w:r>
          </w:p>
        </w:tc>
      </w:tr>
    </w:tbl>
    <w:p w:rsidR="003565C0" w:rsidRDefault="003565C0"/>
    <w:p w:rsidR="003565C0" w:rsidRDefault="003565C0"/>
    <w:p w:rsidR="003565C0" w:rsidRDefault="003565C0"/>
    <w:p w:rsidR="003565C0" w:rsidRDefault="003565C0"/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B5460" w:rsidRDefault="00FB5460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B5460" w:rsidRDefault="00FB5460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B5460" w:rsidRDefault="00FB5460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XI. Výsledky inšpekčnej a kontrolnej činnosti.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6B1987" w:rsidRDefault="0096456F" w:rsidP="0096456F">
      <w:pPr>
        <w:pStyle w:val="Zarkazkladnhotextu2"/>
        <w:numPr>
          <w:ilvl w:val="0"/>
          <w:numId w:val="20"/>
        </w:numPr>
        <w:spacing w:line="360" w:lineRule="auto"/>
        <w:jc w:val="both"/>
      </w:pPr>
      <w:r>
        <w:t xml:space="preserve"> </w:t>
      </w:r>
      <w:r w:rsidR="003B41D3">
        <w:t>1</w:t>
      </w:r>
      <w:r w:rsidR="00610127">
        <w:t>5</w:t>
      </w:r>
      <w:r w:rsidR="003B41D3">
        <w:t>.0</w:t>
      </w:r>
      <w:r w:rsidR="00610127">
        <w:t>4</w:t>
      </w:r>
      <w:r w:rsidR="003B41D3">
        <w:t>.201</w:t>
      </w:r>
      <w:r w:rsidR="00610127">
        <w:t>5</w:t>
      </w:r>
      <w:r w:rsidR="003B41D3">
        <w:t xml:space="preserve"> bola vykonaná kontrola </w:t>
      </w:r>
      <w:r w:rsidR="00610127">
        <w:t xml:space="preserve">počas priebehu testovania T9-2015 </w:t>
      </w:r>
      <w:r w:rsidR="00A7677F">
        <w:t>povereným zamestnancom OÚ OŠ.</w:t>
      </w:r>
      <w:r w:rsidR="003B41D3">
        <w:t xml:space="preserve"> </w:t>
      </w:r>
    </w:p>
    <w:p w:rsidR="0096456F" w:rsidRDefault="00610127" w:rsidP="0096456F">
      <w:pPr>
        <w:pStyle w:val="Zarkazkladnhotextu2"/>
        <w:numPr>
          <w:ilvl w:val="0"/>
          <w:numId w:val="20"/>
        </w:numPr>
        <w:spacing w:line="360" w:lineRule="auto"/>
        <w:jc w:val="both"/>
      </w:pPr>
      <w:r>
        <w:t>19</w:t>
      </w:r>
      <w:r w:rsidR="0096456F">
        <w:t>.0</w:t>
      </w:r>
      <w:r>
        <w:t>5</w:t>
      </w:r>
      <w:r w:rsidR="0096456F">
        <w:t>.201</w:t>
      </w:r>
      <w:r>
        <w:t>5</w:t>
      </w:r>
      <w:r w:rsidR="0096456F">
        <w:t xml:space="preserve"> bola vykonaná kontrola </w:t>
      </w:r>
      <w:r>
        <w:t xml:space="preserve">plnenia si povinnosti </w:t>
      </w:r>
      <w:r w:rsidR="003B41D3">
        <w:t>zamestn</w:t>
      </w:r>
      <w:r>
        <w:t>ávateľa v oblasti BOZP</w:t>
      </w:r>
      <w:r w:rsidR="003B41D3">
        <w:t xml:space="preserve"> </w:t>
      </w:r>
      <w:r>
        <w:t>inšpektorom BOZP – ZIBP OZ PŠaV na Slovensku.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</w:pPr>
      <w:r>
        <w:t xml:space="preserve">Vykonanou kontrolou  neboli v kontrolovaných subjektoch zistené porušenia všeobecne záväzných právnych predpisov, ani interných predpisov vydaných na ich základe. </w:t>
      </w:r>
    </w:p>
    <w:p w:rsidR="00610127" w:rsidRDefault="00610127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XII. Priestorové a materiálno-technické podmienky školy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numPr>
          <w:ilvl w:val="0"/>
          <w:numId w:val="21"/>
        </w:num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Priestorové podmienky školy</w:t>
      </w:r>
    </w:p>
    <w:tbl>
      <w:tblPr>
        <w:tblW w:w="0" w:type="auto"/>
        <w:tblInd w:w="49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134"/>
        <w:gridCol w:w="1276"/>
        <w:gridCol w:w="4677"/>
      </w:tblGrid>
      <w:tr w:rsidR="0096456F" w:rsidTr="0096456F">
        <w:trPr>
          <w:cantSplit/>
        </w:trPr>
        <w:tc>
          <w:tcPr>
            <w:tcW w:w="8929" w:type="dxa"/>
            <w:gridSpan w:val="4"/>
            <w:shd w:val="solid" w:color="000080" w:fill="FFFFFF"/>
          </w:tcPr>
          <w:p w:rsidR="0096456F" w:rsidRDefault="0096456F" w:rsidP="0049527E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používaných miestností a ich stav k 30.6.201</w:t>
            </w:r>
            <w:r w:rsidR="0049527E">
              <w:rPr>
                <w:b/>
                <w:color w:val="FFFFFF"/>
              </w:rPr>
              <w:t>4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Názov</w:t>
            </w:r>
          </w:p>
        </w:tc>
        <w:tc>
          <w:tcPr>
            <w:tcW w:w="1134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Počet</w:t>
            </w:r>
          </w:p>
        </w:tc>
        <w:tc>
          <w:tcPr>
            <w:tcW w:w="1276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Kapacita(ž)</w:t>
            </w:r>
          </w:p>
        </w:tc>
        <w:tc>
          <w:tcPr>
            <w:tcW w:w="4677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Technický stav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Triedy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28  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600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Laboratória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odborné učebne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3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67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dielne 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Kovo – 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Telocvične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35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 xml:space="preserve">Vyhovujúci 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Počítačové učeb.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 3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Ihriská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 xml:space="preserve">Prerastené trávou, nerovné s prepadlinami </w:t>
            </w:r>
          </w:p>
        </w:tc>
      </w:tr>
      <w:tr w:rsidR="0096456F" w:rsidTr="0096456F">
        <w:trPr>
          <w:cantSplit/>
        </w:trPr>
        <w:tc>
          <w:tcPr>
            <w:tcW w:w="1842" w:type="dxa"/>
            <w:vMerge w:val="restart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oddelenia ŠKD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S-0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S-0</w:t>
            </w:r>
          </w:p>
        </w:tc>
        <w:tc>
          <w:tcPr>
            <w:tcW w:w="4677" w:type="dxa"/>
            <w:vMerge w:val="restart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                      Vyhovujúci  </w:t>
            </w:r>
          </w:p>
        </w:tc>
      </w:tr>
      <w:tr w:rsidR="0096456F" w:rsidTr="0096456F">
        <w:trPr>
          <w:cantSplit/>
        </w:trPr>
        <w:tc>
          <w:tcPr>
            <w:tcW w:w="1842" w:type="dxa"/>
            <w:vMerge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134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T- 4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T- 100 </w:t>
            </w:r>
          </w:p>
        </w:tc>
        <w:tc>
          <w:tcPr>
            <w:tcW w:w="4677" w:type="dxa"/>
            <w:vMerge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</w:tbl>
    <w:p w:rsidR="0096456F" w:rsidRDefault="0096456F" w:rsidP="0096456F">
      <w:pPr>
        <w:pStyle w:val="Zarkazkladnhotextu2"/>
        <w:spacing w:line="360" w:lineRule="auto"/>
        <w:ind w:left="0" w:firstLine="0"/>
        <w:jc w:val="both"/>
      </w:pPr>
      <w:r>
        <w:t xml:space="preserve">       S- samostatná miestnosť                     T – oddelenie v triede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</w:pPr>
    </w:p>
    <w:p w:rsidR="0096456F" w:rsidRDefault="0096456F" w:rsidP="0096456F">
      <w:pPr>
        <w:pStyle w:val="Zarkazkladnhotextu2"/>
        <w:numPr>
          <w:ilvl w:val="0"/>
          <w:numId w:val="21"/>
        </w:num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Materiálne podmienky školy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FB5460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ab/>
        <w:t xml:space="preserve">Vybavenie školy učebnými pomôckami je dobré. V snahe modernizovať edukačný proces, škola za výdatnej pomoci rodičov priebežne dopĺňala kabinetné zbierky učebných pomôcok a didaktickú techniku. K dispozícii má počítače, notebooky, scannery, tlačiarne, kopírky, dataprojektory, interaktívne tabule s aplikačným softvérom, DVD, CD prehrávače, TV, či rádioprijímače. Máme tri počítačové učebne s pripojením na internet.  Využívame ich v mimo vyučovacom čase na krúžkovú činnosť. Vo vyučovacom procese využívame </w:t>
      </w:r>
    </w:p>
    <w:p w:rsidR="0096456F" w:rsidRDefault="00FB5460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lastRenderedPageBreak/>
        <w:t>12</w:t>
      </w:r>
      <w:r w:rsidR="0096456F">
        <w:t xml:space="preserve"> interaktívnych tabúľ.  Z úspešn</w:t>
      </w:r>
      <w:r>
        <w:t>ých</w:t>
      </w:r>
      <w:r w:rsidR="0096456F">
        <w:t xml:space="preserve"> projekt</w:t>
      </w:r>
      <w:r>
        <w:t>ov</w:t>
      </w:r>
      <w:r w:rsidR="0096456F">
        <w:t xml:space="preserve"> sme zakúpili počítače so softvérom a knihy. Z projektu „Infraštruktúra vzdelávania“ sme získali ďalšiu jazykovú učebňu s najmodernejšou IKT a z ďalších zapojených projektov </w:t>
      </w:r>
      <w:r w:rsidR="00AD5609">
        <w:t xml:space="preserve">samostatné notebooky, publikácie, odborné metodiky, metodické príručky, 4 </w:t>
      </w:r>
      <w:r w:rsidR="0096456F">
        <w:t xml:space="preserve">sady </w:t>
      </w:r>
      <w:r w:rsidR="00AD5609">
        <w:t>digitálnych setov do</w:t>
      </w:r>
      <w:r w:rsidR="0096456F">
        <w:t xml:space="preserve"> učební</w:t>
      </w:r>
      <w:r w:rsidR="00AD5609">
        <w:t xml:space="preserve"> a materiál k aktivitám výchovno - preventívneho programu proti agresii a násiliu v školách.</w:t>
      </w:r>
      <w:r w:rsidR="0096456F">
        <w:t xml:space="preserve"> Máme miestnosť pre samostatnú školskú knižnicu, kde v popoludňajších hodinách 4-krát v týždni je výpožička žiackych kníh.   Učiteľská knižnica sa dopĺňa zakúpením nových kníh</w:t>
      </w:r>
      <w:r w:rsidR="00CD4E36">
        <w:t xml:space="preserve"> a metodík</w:t>
      </w:r>
      <w:r w:rsidR="0096456F">
        <w:t xml:space="preserve">. Jej stav je vyhovujúci. Dobre je vybavená  učebňa prírodopisu, doplnená novým nábytkom je učebňa chemického laboratória,  fyziky a samostatná učebňa s interaktívnou tabuľou. </w:t>
      </w:r>
      <w:r w:rsidR="00AD5609">
        <w:t>V júni 2014 nám bolo odovzdané do užívania multifunkčné ihrisko.</w:t>
      </w:r>
      <w:r w:rsidR="00610C31">
        <w:t>V súčastnosti sa vybavuje učebňa technickej výchovy.</w:t>
      </w:r>
    </w:p>
    <w:p w:rsidR="0096456F" w:rsidRDefault="00FB5460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 </w:t>
      </w:r>
      <w:r w:rsidR="0096456F">
        <w:t xml:space="preserve">Z bežných výdavkov boli použité finančné prostriedky na  vybavenie tried- zakúpenie stolov, stoličiek pre žiakov, zakúpenie výpočtovej a audiovizuálnej techniky, </w:t>
      </w:r>
      <w:r w:rsidR="001D5C52">
        <w:t xml:space="preserve">demontáž a montáž nových </w:t>
      </w:r>
      <w:r w:rsidR="0096456F">
        <w:t xml:space="preserve">Triptych tabúľ, zakúpenie </w:t>
      </w:r>
      <w:r w:rsidR="00B74303">
        <w:t xml:space="preserve">interaktívnych tabúľ, </w:t>
      </w:r>
      <w:r w:rsidR="0096456F">
        <w:t xml:space="preserve">dávkovačov na spray mydlá, nákup UP. Zmodernizovali </w:t>
      </w:r>
      <w:r w:rsidR="00E37A6F">
        <w:t xml:space="preserve">a zrekonštruovali </w:t>
      </w:r>
      <w:r w:rsidR="0096456F">
        <w:t xml:space="preserve">sme </w:t>
      </w:r>
      <w:r w:rsidR="00E37A6F">
        <w:t xml:space="preserve">počítačovú miestnosť </w:t>
      </w:r>
      <w:r w:rsidR="0096456F">
        <w:t>v </w:t>
      </w:r>
      <w:r w:rsidR="00E37A6F">
        <w:t>V</w:t>
      </w:r>
      <w:r w:rsidR="0096456F">
        <w:t>. pavilóne,</w:t>
      </w:r>
      <w:r w:rsidR="00E37A6F">
        <w:t xml:space="preserve"> </w:t>
      </w:r>
      <w:r w:rsidR="001D5C52">
        <w:t>zriadili miestnosť</w:t>
      </w:r>
      <w:r w:rsidR="0096456F">
        <w:t xml:space="preserve"> </w:t>
      </w:r>
      <w:r w:rsidR="00E37A6F">
        <w:t>pre správcu multifunkčného ihriska</w:t>
      </w:r>
      <w:r w:rsidR="0096456F">
        <w:t xml:space="preserve">, </w:t>
      </w:r>
      <w:r w:rsidR="00E37A6F">
        <w:t>zakúpili koberce do ŠKD</w:t>
      </w:r>
      <w:r w:rsidR="00D86CE5">
        <w:t xml:space="preserve"> a nábytok do učební</w:t>
      </w:r>
      <w:r w:rsidR="00E37A6F">
        <w:t>,</w:t>
      </w:r>
      <w:r w:rsidR="00D86CE5">
        <w:t xml:space="preserve"> </w:t>
      </w:r>
      <w:r w:rsidR="00B74303">
        <w:t xml:space="preserve">vymenili </w:t>
      </w:r>
      <w:r w:rsidR="0096456F">
        <w:t>dvere v </w:t>
      </w:r>
      <w:r w:rsidR="00B74303">
        <w:t>t</w:t>
      </w:r>
      <w:r w:rsidR="00E37A6F">
        <w:t>riedach</w:t>
      </w:r>
      <w:r w:rsidR="0096456F">
        <w:t xml:space="preserve">. Zrealizovali sme množstvo revízií týkajúcich sa kotolne. Bola vykonaná  revízia komínov, kotlov ústredného kúrenia. Realizovali sme čistenie a preskúšanie komína, odbornú prehliadku a skúšku el. zariadenia školy, čistenie odpadu a kanalizácie, </w:t>
      </w:r>
      <w:r w:rsidR="00CD4E36">
        <w:t>maliarske a murárske práce v telocvični</w:t>
      </w:r>
      <w:r w:rsidR="0096456F">
        <w:t>, obrezanie stromov</w:t>
      </w:r>
      <w:r w:rsidR="00CD4E36">
        <w:t xml:space="preserve"> a kríkov</w:t>
      </w:r>
      <w:r w:rsidR="0096456F">
        <w:t xml:space="preserve">, opravu žalúzií v pavilónoch, elektroinštalačné </w:t>
      </w:r>
      <w:r w:rsidR="00D86CE5">
        <w:t xml:space="preserve">vodoinštalačné a  murárske </w:t>
      </w:r>
      <w:r w:rsidR="0096456F">
        <w:t>práce v </w:t>
      </w:r>
      <w:r w:rsidR="00D86CE5">
        <w:t>V</w:t>
      </w:r>
      <w:r w:rsidR="0096456F">
        <w:t>I.</w:t>
      </w:r>
      <w:r w:rsidR="00D86CE5">
        <w:t>a IV.</w:t>
      </w:r>
      <w:r w:rsidR="0096456F">
        <w:t xml:space="preserve"> </w:t>
      </w:r>
      <w:r w:rsidR="00D86CE5">
        <w:t>p</w:t>
      </w:r>
      <w:r w:rsidR="0096456F">
        <w:t>avilóne</w:t>
      </w:r>
      <w:r w:rsidR="00D86CE5">
        <w:t>,</w:t>
      </w:r>
      <w:r w:rsidR="00D75C87">
        <w:t xml:space="preserve"> maliarske</w:t>
      </w:r>
      <w:r w:rsidR="0096456F">
        <w:t xml:space="preserve"> práce v</w:t>
      </w:r>
      <w:r w:rsidR="00CD4E36">
        <w:t> zariadení školského stravovania,</w:t>
      </w:r>
      <w:r w:rsidR="0096456F">
        <w:t xml:space="preserve"> údržbu kancelárskeho nábytku. V rámci údržby budov a priestorov bolo zrealizované  maľovanie </w:t>
      </w:r>
      <w:r w:rsidR="00CD4E36">
        <w:t>I</w:t>
      </w:r>
      <w:r w:rsidR="00D86CE5">
        <w:t>V</w:t>
      </w:r>
      <w:r w:rsidR="0096456F">
        <w:t xml:space="preserve">. </w:t>
      </w:r>
      <w:r w:rsidR="00D86CE5">
        <w:t>p</w:t>
      </w:r>
      <w:r w:rsidR="0096456F">
        <w:t>avilón</w:t>
      </w:r>
      <w:r w:rsidR="00D86CE5">
        <w:t>u a hlavnej chodby</w:t>
      </w:r>
      <w:r w:rsidR="0096456F">
        <w:t xml:space="preserve">. </w:t>
      </w:r>
    </w:p>
    <w:p w:rsidR="0096456F" w:rsidRDefault="0096456F" w:rsidP="0096456F">
      <w:pPr>
        <w:pStyle w:val="Zkladntext"/>
        <w:spacing w:after="0" w:line="360" w:lineRule="auto"/>
        <w:ind w:firstLine="708"/>
        <w:jc w:val="both"/>
        <w:rPr>
          <w:sz w:val="24"/>
        </w:rPr>
      </w:pPr>
    </w:p>
    <w:p w:rsidR="0096456F" w:rsidRDefault="0096456F" w:rsidP="0096456F">
      <w:pPr>
        <w:pStyle w:val="Zkladntext2"/>
        <w:rPr>
          <w:b/>
        </w:rPr>
      </w:pPr>
      <w:r>
        <w:rPr>
          <w:b/>
        </w:rPr>
        <w:t>Čo sa týka vytvárania priaznivej pracovnej klímy pre žiakov a zamestnancov:</w:t>
      </w:r>
    </w:p>
    <w:p w:rsidR="00405745" w:rsidRDefault="00405745" w:rsidP="00405745">
      <w:p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3E21" w:rsidRPr="00405745" w:rsidRDefault="005E3E21" w:rsidP="00405745">
      <w:pPr>
        <w:pStyle w:val="Odsekzoznamu"/>
        <w:numPr>
          <w:ilvl w:val="0"/>
          <w:numId w:val="22"/>
        </w:numPr>
        <w:tabs>
          <w:tab w:val="left" w:pos="540"/>
        </w:tabs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zakúpili</w:t>
      </w:r>
      <w:proofErr w:type="spellEnd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sme</w:t>
      </w:r>
      <w:proofErr w:type="spellEnd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nábytok</w:t>
      </w:r>
      <w:proofErr w:type="spellEnd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učební , </w:t>
      </w:r>
      <w:proofErr w:type="gramStart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vybavili   sme</w:t>
      </w:r>
      <w:proofErr w:type="gramEnd"/>
      <w:r w:rsidRPr="0040574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kabinety novými učebnými pomôckami, ŠKD hračkami a spotrebným materiálom,</w:t>
      </w:r>
    </w:p>
    <w:p w:rsidR="005E3E21" w:rsidRPr="005E3E21" w:rsidRDefault="005E3E21" w:rsidP="00405745">
      <w:pPr>
        <w:numPr>
          <w:ilvl w:val="0"/>
          <w:numId w:val="22"/>
        </w:numPr>
        <w:tabs>
          <w:tab w:val="left" w:pos="540"/>
          <w:tab w:val="num" w:pos="567"/>
        </w:tabs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zrealizovali sme vodoinštalačné,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stavebné, maliarske a elektroinštalačné práce v učebniach v 6.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 pavilóne,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zrealizovali sme montáž klimatizácie v kancelárii  </w:t>
      </w:r>
      <w:proofErr w:type="spellStart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</w:t>
      </w:r>
      <w:proofErr w:type="spellEnd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ŠJ a opravu potrebných zariadení v škol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skej</w:t>
      </w: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kuchyni,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namontovali sme pred vstupom do budovy stojan na bicykle 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zrealizovali a vybudovali miestnosť pre správcu </w:t>
      </w:r>
      <w:proofErr w:type="spellStart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multifunkčního</w:t>
      </w:r>
      <w:proofErr w:type="spellEnd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ihriska pri 4. pavilóne,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zrekonštruovali sme počítačovú miestnosť novým nábytkom, podlahou a počítačmi,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zakúpili koberce do ŠKD,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zaviedli internet do 4. pavilónu,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clear" w:pos="720"/>
          <w:tab w:val="left" w:pos="567"/>
        </w:tabs>
        <w:spacing w:line="360" w:lineRule="auto"/>
        <w:ind w:left="709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zakúpili sme kuchynské potreby, čistiaci a hygienický materiál,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zrealizovali opravu a nákup žalúzii, osadenie </w:t>
      </w:r>
      <w:proofErr w:type="spellStart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vitrínových</w:t>
      </w:r>
      <w:proofErr w:type="spellEnd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skriniek v pavilónoch,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zrealizovali sme murárske a maliarske práce v </w:t>
      </w:r>
      <w:proofErr w:type="spellStart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</w:t>
      </w:r>
      <w:proofErr w:type="spellEnd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školského stravovania,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zrealizovali vymaľovanie hlavnej chodby,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zakúpili  dvere do tried, 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vykonali demontáž starých tabúľ a montáž 7 nových tabúľ Triptych do tried,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zakúpili sme šatňové skrinky do 3. a 4. pavilónu , 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zakúpili sme interaktívne tabule s príslušenstvom,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zakúpili sme </w:t>
      </w:r>
      <w:proofErr w:type="spellStart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konbinovanú</w:t>
      </w:r>
      <w:proofErr w:type="spellEnd"/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chladničku do školskej kuchyne,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knižnici sme zakúpili potrebné metodiky a knihy,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vykonali sme kontrolu a čistenie komína, odbornú prevádzkovú prehliadku  a skúšku tlakového a plynového zariadenia, kontrolu hasiacich prístrojov,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opravili vodovodné potrubie v zubnej ambulancii,</w:t>
      </w:r>
    </w:p>
    <w:p w:rsidR="005E3E21" w:rsidRPr="005E3E21" w:rsidRDefault="005E3E21" w:rsidP="005E3E21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E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dôsledná a systematická práca na úseku ŠKD, </w:t>
      </w:r>
    </w:p>
    <w:p w:rsidR="00966139" w:rsidRPr="005E3E21" w:rsidRDefault="00966139" w:rsidP="005E3E21">
      <w:pPr>
        <w:pStyle w:val="Odsekzoznamu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zakúpili</w:t>
      </w:r>
      <w:proofErr w:type="spellEnd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pracovné</w:t>
      </w:r>
      <w:proofErr w:type="spellEnd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odevy</w:t>
      </w:r>
      <w:proofErr w:type="spellEnd"/>
      <w:r w:rsidR="009A0800"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05745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obuv </w:t>
      </w:r>
      <w:proofErr w:type="spellStart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</w:t>
      </w:r>
      <w:proofErr w:type="spellEnd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zamestnancov</w:t>
      </w:r>
      <w:proofErr w:type="spellEnd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A0800"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potrebné</w:t>
      </w:r>
      <w:proofErr w:type="spellEnd"/>
      <w:r w:rsidRPr="005E3E21"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náradie pre údržbára,</w:t>
      </w:r>
    </w:p>
    <w:p w:rsidR="00F664BA" w:rsidRPr="005E3E21" w:rsidRDefault="00DF6AB8" w:rsidP="005E3E21">
      <w:pPr>
        <w:pStyle w:val="Odsekzoznamu"/>
        <w:numPr>
          <w:ilvl w:val="0"/>
          <w:numId w:val="23"/>
        </w:numPr>
        <w:tabs>
          <w:tab w:val="clear" w:pos="720"/>
          <w:tab w:val="num" w:pos="284"/>
          <w:tab w:val="left" w:pos="540"/>
        </w:tabs>
        <w:ind w:hanging="436"/>
        <w:jc w:val="both"/>
        <w:rPr>
          <w:rFonts w:ascii="Times New Roman" w:hAnsi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zakúpili</w:t>
      </w:r>
      <w:proofErr w:type="spellEnd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lekárničky</w:t>
      </w:r>
      <w:proofErr w:type="spellEnd"/>
      <w:r w:rsidR="0096456F"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lieky</w:t>
      </w:r>
      <w:proofErr w:type="spellEnd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zdravotnícky</w:t>
      </w:r>
      <w:proofErr w:type="spellEnd"/>
      <w:r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materiál,</w:t>
      </w:r>
      <w:r w:rsidR="00F664BA" w:rsidRPr="005E3E21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F6AB8" w:rsidRPr="00DF6AB8" w:rsidRDefault="00F664BA" w:rsidP="005E3E21">
      <w:pPr>
        <w:pStyle w:val="Odsekzoznamu"/>
        <w:numPr>
          <w:ilvl w:val="0"/>
          <w:numId w:val="23"/>
        </w:numPr>
        <w:tabs>
          <w:tab w:val="clear" w:pos="720"/>
          <w:tab w:val="num" w:pos="284"/>
          <w:tab w:val="left" w:pos="540"/>
        </w:tabs>
        <w:ind w:hanging="436"/>
        <w:jc w:val="both"/>
        <w:rPr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56F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zrealizovali nákup telocvičného náradia v telocvični</w:t>
      </w:r>
    </w:p>
    <w:p w:rsidR="00F664BA" w:rsidRPr="00F664BA" w:rsidRDefault="00F664BA" w:rsidP="005E3E21">
      <w:pPr>
        <w:numPr>
          <w:ilvl w:val="0"/>
          <w:numId w:val="23"/>
        </w:num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64B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sústavne sme sa starali a dbali o areál školy, ktorý sme udržiavali na vlastné náklady, </w:t>
      </w:r>
    </w:p>
    <w:p w:rsidR="00F664BA" w:rsidRPr="00F664BA" w:rsidRDefault="00F664BA" w:rsidP="00F664BA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64B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vylepšili sme pracovné podmienky všetkých zamestnancov školy. </w:t>
      </w:r>
    </w:p>
    <w:p w:rsidR="00405745" w:rsidRDefault="00405745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  <w:rPr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Rekonštrukcia a úspora energií</w:t>
      </w: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           Zrekonštruovaný objekt spĺňa nielen kritéria energetickej hospodárnosti, ale aj estetické, hygienické a bezpečnostné. Hlavným prínosom je výrazné zlepšenie teplotechnických vlastností a podmienok pre vyučovanie a pre celý výchovno – vzdelávací </w:t>
      </w:r>
      <w:r>
        <w:lastRenderedPageBreak/>
        <w:t xml:space="preserve">proces. Počas prázdnin a víkendov si ZŠ reguluje ústredné kúrenie v priestoroch školy, nakoľko má svoju vlastnú kotolňu. </w:t>
      </w:r>
    </w:p>
    <w:p w:rsidR="0096456F" w:rsidRDefault="0096456F" w:rsidP="0096456F">
      <w:pPr>
        <w:pStyle w:val="Zarkazkladnhotextu2"/>
        <w:tabs>
          <w:tab w:val="clear" w:pos="2977"/>
          <w:tab w:val="left" w:pos="284"/>
        </w:tabs>
        <w:spacing w:line="360" w:lineRule="auto"/>
        <w:ind w:left="284" w:hanging="1701"/>
        <w:jc w:val="both"/>
      </w:pPr>
    </w:p>
    <w:p w:rsidR="0096456F" w:rsidRDefault="0096456F" w:rsidP="0096456F">
      <w:pPr>
        <w:pStyle w:val="Zarkazkladnhotextu2"/>
        <w:numPr>
          <w:ilvl w:val="0"/>
          <w:numId w:val="21"/>
        </w:num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Psycho-hygienické podmienky výchovy a vzdelávania v škole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rPr>
          <w:color w:val="FF0000"/>
        </w:rPr>
        <w:t xml:space="preserve">          </w:t>
      </w:r>
      <w:r>
        <w:t xml:space="preserve">Psycho-hygiena vyučovania je zabezpečená rešpektujúc didaktické zásady pri tvorbe rozvrhu hodín. Zvonenie, osvetlenie v triedach a na chodbách spĺňa bezpečnostné požiadavky. Teplotu v triedach si kontrolujeme a regulujeme podľa teploty vonkajšieho vzduchu, nakoľko máme vlastnú kotolňu. Odev a obuv si žiaci odkladajú na chodbe v pavilónoch do šatníkových skriniek. Hygiena žiakov je dodržiavaná, žiaci majú hygienické vrecúška. Čistota v triedach, v okolí školy je na patričnej úrovni. Priemerný počet žiakov v triedach je </w:t>
      </w:r>
      <w:r w:rsidRPr="00405745">
        <w:t>2</w:t>
      </w:r>
      <w:r w:rsidR="00DA1C0F" w:rsidRPr="00405745">
        <w:t>1</w:t>
      </w:r>
      <w:r>
        <w:t xml:space="preserve">. Na škole máme </w:t>
      </w:r>
      <w:r w:rsidR="00405745">
        <w:t>16</w:t>
      </w:r>
      <w:r>
        <w:t xml:space="preserve"> žiakov so špeciálno-pedagogickými potrebami a </w:t>
      </w:r>
      <w:r w:rsidR="003F34C6">
        <w:t>1</w:t>
      </w:r>
      <w:r w:rsidR="00405745">
        <w:t>4</w:t>
      </w:r>
      <w:r>
        <w:t xml:space="preserve"> individuálne začlenených žiakov. Pracovná morálka zamestnancov školy je veľmi dobrá, absencia na pracovisku minimálna, jedine z dôvodu PN. Stravovanie je podávané v ŠJ a je na veľmi dobrej úrovni.   </w:t>
      </w:r>
    </w:p>
    <w:p w:rsidR="003565C0" w:rsidRDefault="003565C0"/>
    <w:p w:rsidR="00D0683A" w:rsidRPr="00D0683A" w:rsidRDefault="00D0683A" w:rsidP="00D0683A">
      <w:pPr>
        <w:pStyle w:val="Zarkazkladnhotextu2"/>
        <w:numPr>
          <w:ilvl w:val="0"/>
          <w:numId w:val="21"/>
        </w:numPr>
        <w:spacing w:line="360" w:lineRule="auto"/>
        <w:jc w:val="both"/>
        <w:rPr>
          <w:b/>
          <w:i/>
        </w:rPr>
      </w:pPr>
      <w:r w:rsidRPr="00D0683A">
        <w:rPr>
          <w:b/>
          <w:i/>
        </w:rPr>
        <w:t xml:space="preserve">Spolupráca školy s rodičmi, o poskytovaní služieb deťom, žiakom a rodičom        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 Každá pomoc zo strany rodičov bola vítaná. O tom, že rodičom záleží na zlepšení daného stavu, svedčí aj ich postoj.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 Sponzori -  rodičia, pomohli škole materiálne a v mnohých prípadoch nám finančne pomohlo RZ. Najmä pri zabezpečovaní počítačovej techniky,  dodanie papiera na kopírovanie,  zakúpenie nábytku pre ŠKD,  poskytnutie dopravy a ďalšie. Rodičia a členovia výboru RZ nás materiálne, finančne podporujú. Využívame odbornosť rodičov na vzdelávacie účely a vedenie záujmových útvarov. </w:t>
      </w:r>
      <w:r w:rsidR="008022C8">
        <w:t>P</w:t>
      </w:r>
      <w:r w:rsidR="00DA1C0F">
        <w:t>ri príležitosti Mesiaca úcty k</w:t>
      </w:r>
      <w:r w:rsidR="008022C8">
        <w:t> </w:t>
      </w:r>
      <w:r w:rsidR="00DA1C0F">
        <w:t>starším</w:t>
      </w:r>
      <w:r w:rsidR="008022C8">
        <w:t xml:space="preserve"> v októbri na Deň otvorených dverí pozývame rodičov a priateľov školy, V </w:t>
      </w:r>
      <w:r>
        <w:t>decembri pripravuje ŠKD a I. stupeň akadémiu k Vianociam ,v máji pri príležitosti Dňa matiek sa uskutočňuje slávnostná akadémia pre mamičky našich žiakov, v júni na MDD v spolupráci s rodičmi sa organizuje Jarmok spojený s diskotékou. V závere školského roka sa uskutočnil</w:t>
      </w:r>
      <w:r w:rsidR="00BF1037">
        <w:t>o</w:t>
      </w:r>
      <w:r>
        <w:t xml:space="preserve"> slávnostn</w:t>
      </w:r>
      <w:r w:rsidR="00BF1037">
        <w:t>é posedenie so žiakmi, ktorí úspešne reprezentovali školu a tak šírili jej dobré meno.</w:t>
      </w:r>
      <w:r>
        <w:t xml:space="preserve"> Žiakom v hmotnej núdzi sa prideľujú školské potreby 2-krát za polrok.  Pre dochádzajúcich žiakov sa vypláca cestovné vo výške mesačných nákladov.  V minibufete si žiaci môžu zakúpiť desiatu, občerstvenie a školské potreby.  Pre žiakov bol zabezpečený automat na vydávanie mlieka Školského mliečneho projektu Brejky na škole (program „Mlieko do škôl“ v spolupráci s RAJO) a fontánka na pitnú vodu.  Žiaci pravidelne navštevujú žiacku knižnicu a knižnicu v blízkosti </w:t>
      </w:r>
      <w:r>
        <w:lastRenderedPageBreak/>
        <w:t xml:space="preserve">okolia. PC učebne sú sprístupnené pre žiakov a podľa záujmu aj pre rodičov v mimo vyučovacom procese. Pre žiakov </w:t>
      </w:r>
      <w:r w:rsidR="00BF1037">
        <w:t>je sprístupnené aj multifunkčné ihrisko. O</w:t>
      </w:r>
      <w:r>
        <w:t xml:space="preserve">rganizujeme školy v prírode, exkurzie, plavecké a lyžiarske výcvikové kurzy, školské výlety. 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e) Vzájomné vzťahy medzi školou a žiakmi, rodičmi a ďalšími fyzickými osobami a právnickými osobami, ktoré sa  na výchove a vzdelávaní podieľajú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        Vzťahy medzi školou a žiakmi rozvíjame na zásadách vzájomného rešpektovania, demokracie a primeranej náročnosti.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>Rozvíjať spoluprácu s rodičmi cestou RZ a výborom RZ. Naďalej chceme ostať otvorenou školou pre rodičov a priateľov školy a pokračovať tradíciou pod názvom „Deň otvorených dverí“. Vedenie školy spolupracuje s RŠ, OZ, MsÚ, ŠÚ, CPPPP, CVČ, MPC, PZ, MsP a PF PU, FHPV PU, UPJŠ, SPŠE,</w:t>
      </w:r>
      <w:r w:rsidR="008022C8">
        <w:t xml:space="preserve"> </w:t>
      </w:r>
      <w:r>
        <w:t xml:space="preserve">PaSa, krajským múzeom, poradenským psychológom a špeciálnym pedagógom.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</w:p>
    <w:p w:rsidR="00B52DE8" w:rsidRDefault="00B52DE8" w:rsidP="00D0683A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XIII. Finančné a hmotné zabezpečenie výchovno-vzdelávacej činnosti školy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3"/>
        <w:gridCol w:w="1843"/>
      </w:tblGrid>
      <w:tr w:rsidR="00D0683A" w:rsidTr="00D212F1">
        <w:tc>
          <w:tcPr>
            <w:tcW w:w="7583" w:type="dxa"/>
            <w:shd w:val="solid" w:color="000080" w:fill="FFFFFF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843" w:type="dxa"/>
            <w:shd w:val="solid" w:color="000080" w:fill="FFFFFF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 €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Dotácie zo štátneho rozpočtu na žiakov </w:t>
            </w:r>
          </w:p>
        </w:tc>
        <w:tc>
          <w:tcPr>
            <w:tcW w:w="1843" w:type="dxa"/>
            <w:vAlign w:val="center"/>
          </w:tcPr>
          <w:p w:rsidR="00D0683A" w:rsidRDefault="0049527E" w:rsidP="0049527E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770</w:t>
            </w:r>
            <w:r w:rsidR="00D0683A">
              <w:rPr>
                <w:b/>
                <w:sz w:val="22"/>
              </w:rPr>
              <w:t xml:space="preserve"> </w:t>
            </w:r>
            <w:r w:rsidR="00654AD6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09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Príspevky na čiastočnú úhradu nákladov spojených s hmotným zabezpečením školy  od rodičov alebo inej osoby, ktorá má voči žiakovi vyživovaciu povinnosť </w:t>
            </w:r>
          </w:p>
        </w:tc>
        <w:tc>
          <w:tcPr>
            <w:tcW w:w="1843" w:type="dxa"/>
            <w:vAlign w:val="center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Finančné prostriedky prijaté za vzdelávacie poukazy a spôsob ich použitia v členení podľa aktivít</w:t>
            </w:r>
          </w:p>
        </w:tc>
        <w:tc>
          <w:tcPr>
            <w:tcW w:w="1843" w:type="dxa"/>
            <w:vAlign w:val="center"/>
          </w:tcPr>
          <w:p w:rsidR="00D0683A" w:rsidRDefault="00D0683A" w:rsidP="0021145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1145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211458">
              <w:rPr>
                <w:b/>
                <w:sz w:val="22"/>
              </w:rPr>
              <w:t>818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Finančné prostriedky získané od rodičov alebo zákonných zástupcov žiakov, právnických osôb alebo fyzických osôb a spôsob ich využitia v členení podľa finančných aktivít  </w:t>
            </w:r>
          </w:p>
        </w:tc>
        <w:tc>
          <w:tcPr>
            <w:tcW w:w="1843" w:type="dxa"/>
            <w:vAlign w:val="center"/>
          </w:tcPr>
          <w:p w:rsidR="00D0683A" w:rsidRDefault="00211458" w:rsidP="0021145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D0683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398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Iné finančné prostriedky získané podľa osobitných predpisov</w:t>
            </w:r>
          </w:p>
        </w:tc>
        <w:tc>
          <w:tcPr>
            <w:tcW w:w="1843" w:type="dxa"/>
            <w:vAlign w:val="center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 xml:space="preserve"> </w:t>
      </w:r>
      <w:r>
        <w:tab/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>Prílohu správy tvorí Správa o hospodárení za rok 201</w:t>
      </w:r>
      <w:r w:rsidR="00475942">
        <w:t>4</w:t>
      </w:r>
      <w:r>
        <w:t>.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</w:p>
    <w:p w:rsidR="00B52DE8" w:rsidRDefault="00B52DE8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B52DE8" w:rsidRDefault="00B52DE8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B52DE8" w:rsidRDefault="00B52DE8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XI</w:t>
      </w:r>
      <w:r w:rsidR="0027136A">
        <w:rPr>
          <w:b/>
        </w:rPr>
        <w:t>V</w:t>
      </w:r>
      <w:r>
        <w:rPr>
          <w:b/>
        </w:rPr>
        <w:t>. Vyhodnotenie plnenia cieľa z koncepčného zámeru školy na školský rok 201</w:t>
      </w:r>
      <w:r w:rsidR="00BF1037">
        <w:rPr>
          <w:b/>
        </w:rPr>
        <w:t>4</w:t>
      </w:r>
      <w:r>
        <w:rPr>
          <w:b/>
        </w:rPr>
        <w:t>/201</w:t>
      </w:r>
      <w:r w:rsidR="00BF1037">
        <w:rPr>
          <w:b/>
        </w:rPr>
        <w:t>5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numPr>
          <w:ilvl w:val="0"/>
          <w:numId w:val="25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Cieľ</w:t>
      </w:r>
    </w:p>
    <w:p w:rsidR="00D0683A" w:rsidRPr="00D0683A" w:rsidRDefault="00D0683A" w:rsidP="0027136A">
      <w:pPr>
        <w:tabs>
          <w:tab w:val="left" w:pos="540"/>
        </w:tabs>
        <w:spacing w:line="360" w:lineRule="auto"/>
        <w:ind w:left="1134" w:hanging="1134"/>
        <w:jc w:val="both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683A">
        <w:rPr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-  naďalej pokračovať v činnosti</w:t>
      </w:r>
      <w:r w:rsidRPr="00D0683A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školského žiackeho parlamentu za účelom spoluúčasti  na riadení  školy</w:t>
      </w:r>
      <w:r w:rsidR="0027136A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spolupráca školy s rodičmi na úrovni partnerských vzťahov,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integrácia žiakov so špeciálnymi potrebami učenia do bežných tried,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budovanie informačných systémov, využívať počítačové učebne aj interaktívne tabule vo vyučovacom procese,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starostlivosť o nadaných, talentovaných a tvorivých žiakov,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získavať finančné prostriedky pre školu tvorbou projektov,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 starostlivosť o voľný čas žiakov v popoludňajších hodinách,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zrekonštruovať elektroinštaláciu v jednotlivých pavilónoch,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zlepšovať pohybovú zdatnosť u žiakov a pestovať u nich zdravý životný štýl,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spolupráca školy s ostatnými výchovnými inštitúciami v snahe zabrániť šíreniu legálnych a nelegálnych drog v školskom prostredí,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sledovať a usmerňovať správanie žiakov tak, aby nedochádzalo ku šikanovaniu, intolerancii a prejavom agresivity medzi nimi,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v čo najväčšej miere zapájať žiakov do predmetových olympiád a úspešným umiestnením reprezentovať svoju školu,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nabádať všetkých žiakov k šetreniu školského majetku, vody a svetelnej energie, ničenie školského majetku zosobňovať, 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postupne zavádzať do pedagogickej praxe nový štátny vzdelávací program,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vytvoriť možnosť systematickému karierovému rastu všetkým pedagogickým a výchovným zamestnancom, ak to neohrozí chod školy,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podieľať sa na zabezpečovaní individuálneho výchovno-vzdelávacieho procesu pre obvinených a odsúdených v Ústave na výkon väzby v Prešove,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 rámci projektov z EÚ vylepšovať materiálno-technické podmienky školy,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</w:p>
    <w:p w:rsidR="00D0683A" w:rsidRDefault="00D0683A" w:rsidP="00D0683A">
      <w:pPr>
        <w:pStyle w:val="Zarkazkladnhotextu2"/>
        <w:numPr>
          <w:ilvl w:val="0"/>
          <w:numId w:val="25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Spôsob akým sa cieľ sleduje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úlohy pre zamestnancov,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požiadavky na dosiahnutie stanovených cieľov,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požiadavky na zdroje:  -   výchovno-vzdelávací proces  MPC a MŠ SR 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828" w:firstLine="0"/>
        <w:jc w:val="both"/>
      </w:pPr>
      <w:r>
        <w:lastRenderedPageBreak/>
        <w:t xml:space="preserve">                                            -   finančné prostriedky MF SR, MsÚ, ŠÚ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828" w:firstLine="0"/>
        <w:jc w:val="both"/>
      </w:pPr>
      <w:r>
        <w:t xml:space="preserve">                                            -   sponzorská činnosť 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  <w:r>
        <w:t xml:space="preserve">                                                          -   finančná podpora RR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vlastná činnosť /zber druhotných surovín/, prenájom priestorov so súhlasom zriaďovateľa/,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  <w:r>
        <w:t xml:space="preserve">  </w:t>
      </w:r>
    </w:p>
    <w:p w:rsidR="00D0683A" w:rsidRDefault="00D0683A" w:rsidP="00D0683A">
      <w:pPr>
        <w:pStyle w:val="Zarkazkladnhotextu2"/>
        <w:numPr>
          <w:ilvl w:val="0"/>
          <w:numId w:val="25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Vyhodnotenie jeho plnenia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</w:p>
    <w:p w:rsidR="00D0683A" w:rsidRPr="00405745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 w:rsidRPr="00405745">
        <w:t xml:space="preserve">-  Boli vypracované pripomienky vzdelávania a vyučovacieho procesu pre ročníky  </w:t>
      </w:r>
    </w:p>
    <w:p w:rsidR="00D0683A" w:rsidRPr="00405745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 w:rsidRPr="00405745">
        <w:t xml:space="preserve">   1. -  9. </w:t>
      </w:r>
      <w:r w:rsidR="006D0F15" w:rsidRPr="00405745">
        <w:t>B</w:t>
      </w:r>
      <w:r w:rsidRPr="00405745">
        <w:t xml:space="preserve">udú zapracované do </w:t>
      </w:r>
      <w:r w:rsidR="00405745" w:rsidRPr="00405745">
        <w:t>inovovaného</w:t>
      </w:r>
      <w:r w:rsidR="00405745">
        <w:t xml:space="preserve"> </w:t>
      </w:r>
      <w:proofErr w:type="spellStart"/>
      <w:r w:rsidRPr="00405745">
        <w:t>ŠkVP</w:t>
      </w:r>
      <w:proofErr w:type="spellEnd"/>
      <w:r w:rsidRPr="00405745">
        <w:t xml:space="preserve"> pre r. 201</w:t>
      </w:r>
      <w:r w:rsidR="00AC385D" w:rsidRPr="00405745">
        <w:t>5</w:t>
      </w:r>
      <w:r w:rsidRPr="00405745">
        <w:t>/1</w:t>
      </w:r>
      <w:r w:rsidR="00AC385D" w:rsidRPr="00405745">
        <w:t>6</w:t>
      </w:r>
      <w:r w:rsidRPr="00405745">
        <w:t>.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>-  Je vypracovaný   výchovný program pre ŠKD pre jednotlivé výchovné zložky.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 xml:space="preserve">-  Žiaci boli zapájaní do všetkých predmetových olympiád, korešpondenčných súťaží a iných 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 xml:space="preserve">   súťaží  a dosiahli aj pekné umiestnenie v celoslovenskom kole.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  <w:r>
        <w:t xml:space="preserve">           Riaditeľ školy bude ročne k 30.6. a 31.1.  hodnotiť plnenie koncepcie a s výsledkami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  <w:r>
        <w:t xml:space="preserve"> písomne  oboznámi zriaďovateľa, Radu rodičov a Radu školy v zmysle platných predpisov.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right="3822"/>
        <w:jc w:val="both"/>
      </w:pPr>
      <w:r>
        <w:t xml:space="preserve">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right="3822"/>
        <w:jc w:val="both"/>
      </w:pP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XV. Klady a nedostatky úrovne výchovy a vzdelávania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numPr>
          <w:ilvl w:val="0"/>
          <w:numId w:val="26"/>
        </w:numPr>
        <w:tabs>
          <w:tab w:val="left" w:pos="6237"/>
        </w:tabs>
        <w:spacing w:line="360" w:lineRule="auto"/>
        <w:jc w:val="both"/>
      </w:pPr>
      <w:r>
        <w:t xml:space="preserve">Silné stránky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tvorivý učiteľský kolektív,  dobré výchovno-vzdelávacie výsledky</w:t>
      </w:r>
    </w:p>
    <w:p w:rsidR="005B2933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tri počítačové učebne s internetom, </w:t>
      </w:r>
    </w:p>
    <w:p w:rsidR="00D0683A" w:rsidRDefault="005B2933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 každom pavilóne na prízemí a poschodí </w:t>
      </w:r>
      <w:r w:rsidR="00D0683A">
        <w:t xml:space="preserve"> interaktívn</w:t>
      </w:r>
      <w:r w:rsidR="00195ECD">
        <w:t>a</w:t>
      </w:r>
      <w:r w:rsidR="00D0683A">
        <w:t xml:space="preserve"> tab</w:t>
      </w:r>
      <w:r w:rsidR="00195ECD">
        <w:t>uľa</w:t>
      </w:r>
      <w:r w:rsidR="00D0683A">
        <w:t xml:space="preserve">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100 % kvalifikovanosť pedagogických zamestnancov,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vysoká aktivita žiakov v súťažiach organizovaných okresom, krajom a MŠ SR,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moderné vybavenie školskej knižnice,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moderné vybavenie dvoch jazykových učební a učební v I. pavilóne,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realizované projekty v oblasti informačno-komunikačných technológii,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dobre fungujúca ŠJ, výborná kvalita stravy,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vysoký záujem učiteľov o ďalšie vzdelávanie, 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dobrá spolupráca s rodičmi a výborom RZ,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dobrá spolupráca s MŠ Solivarská, MŠ ELBA Smetanova, MŠ </w:t>
      </w:r>
      <w:r w:rsidR="00AC385D">
        <w:t>Záborské</w:t>
      </w:r>
      <w:r>
        <w:t>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výučba cudzích jazykov už od 1.ročníka,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široká ponuka mimoškolskej a krúžkovej činnosti,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lastRenderedPageBreak/>
        <w:t>špeciálny pedagóg a školský psychológ,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moderné vybavenie chemického laboratória, fyziky a posluchárne,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rekonštrukcia budovy a priestorov na škole,</w:t>
      </w:r>
    </w:p>
    <w:p w:rsidR="00D0683A" w:rsidRDefault="00D0683A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šatne na zamykanie,</w:t>
      </w:r>
    </w:p>
    <w:p w:rsidR="00195ECD" w:rsidRDefault="00195ECD" w:rsidP="00D0683A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multifunkčné ihrisko,</w:t>
      </w:r>
    </w:p>
    <w:p w:rsidR="0096456F" w:rsidRDefault="0096456F"/>
    <w:p w:rsidR="0096456F" w:rsidRPr="00AC100D" w:rsidRDefault="00AC100D" w:rsidP="00AC100D">
      <w:pPr>
        <w:pStyle w:val="Odsekzoznamu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C100D">
        <w:rPr>
          <w:rFonts w:ascii="Times New Roman" w:hAnsi="Times New Roman"/>
          <w:sz w:val="24"/>
          <w:szCs w:val="24"/>
        </w:rPr>
        <w:t>Slabé stránky</w:t>
      </w:r>
    </w:p>
    <w:p w:rsidR="0084073C" w:rsidRDefault="0084073C" w:rsidP="0084073C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chýbajúce kvalitné trávnaté a  ihrisko, </w:t>
      </w:r>
    </w:p>
    <w:p w:rsidR="0084073C" w:rsidRDefault="0084073C" w:rsidP="0084073C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chýbajúci moderný nábytok do tried ,</w:t>
      </w:r>
    </w:p>
    <w:p w:rsidR="0084073C" w:rsidRDefault="0084073C" w:rsidP="0084073C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chýbajúci vestibul na škole, </w:t>
      </w:r>
    </w:p>
    <w:p w:rsidR="0084073C" w:rsidRDefault="0084073C" w:rsidP="0084073C">
      <w:pPr>
        <w:pStyle w:val="Zarkazkladnhotextu2"/>
        <w:numPr>
          <w:ilvl w:val="0"/>
          <w:numId w:val="26"/>
        </w:numPr>
        <w:tabs>
          <w:tab w:val="left" w:pos="6237"/>
        </w:tabs>
        <w:spacing w:line="360" w:lineRule="auto"/>
        <w:jc w:val="both"/>
      </w:pPr>
      <w:r>
        <w:t>Príležitosti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spolupráca s MŠ z okolitých pričlenených obcí, 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koordinácia výchovy a vzdelávania s odbornými inštitúciami, 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modernizácia školského zariadenia, 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ďalšie zavádzanie výpočtovej techniky do počítačových učební,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rozšírenie ponúk celoživotného vzdelávania, 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možnosť získať peniaze z fondu EU,</w:t>
      </w:r>
    </w:p>
    <w:p w:rsidR="007A33A1" w:rsidRDefault="007A33A1" w:rsidP="007A33A1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rekonštrukcia kotolne,</w:t>
      </w:r>
    </w:p>
    <w:p w:rsidR="007A33A1" w:rsidRDefault="007A33A1" w:rsidP="007A33A1">
      <w:pPr>
        <w:pStyle w:val="Zarkazkladnhotextu2"/>
        <w:numPr>
          <w:ilvl w:val="0"/>
          <w:numId w:val="26"/>
        </w:numPr>
        <w:tabs>
          <w:tab w:val="left" w:pos="6237"/>
        </w:tabs>
        <w:spacing w:line="360" w:lineRule="auto"/>
        <w:jc w:val="both"/>
      </w:pPr>
      <w:r>
        <w:t>Riziká</w:t>
      </w:r>
    </w:p>
    <w:p w:rsidR="00722EA7" w:rsidRDefault="00722EA7" w:rsidP="00722EA7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 xml:space="preserve">vplyv nežiadúcich javov na školskú mládež, </w:t>
      </w:r>
      <w:bookmarkStart w:id="0" w:name="_GoBack"/>
      <w:bookmarkEnd w:id="0"/>
    </w:p>
    <w:p w:rsidR="00722EA7" w:rsidRDefault="00722EA7" w:rsidP="00722EA7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materiálne zabezpečenie školy,</w:t>
      </w:r>
    </w:p>
    <w:p w:rsidR="00722EA7" w:rsidRDefault="00722EA7" w:rsidP="00722EA7">
      <w:pPr>
        <w:pStyle w:val="Zarkazkladnhotextu2"/>
        <w:numPr>
          <w:ilvl w:val="0"/>
          <w:numId w:val="27"/>
        </w:numPr>
        <w:tabs>
          <w:tab w:val="left" w:pos="6237"/>
        </w:tabs>
        <w:spacing w:line="360" w:lineRule="auto"/>
        <w:jc w:val="both"/>
      </w:pPr>
      <w:r>
        <w:t>demografický pokles populácie,</w:t>
      </w:r>
    </w:p>
    <w:p w:rsidR="007A33A1" w:rsidRDefault="007A33A1" w:rsidP="007A33A1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</w:p>
    <w:p w:rsidR="00104FD6" w:rsidRPr="0069144C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  <w:bCs/>
        </w:rPr>
      </w:pPr>
      <w:r w:rsidRPr="0069144C">
        <w:rPr>
          <w:b/>
          <w:bCs/>
        </w:rPr>
        <w:t>Do budúceho školského roka 201</w:t>
      </w:r>
      <w:r w:rsidR="00AC385D" w:rsidRPr="0069144C">
        <w:rPr>
          <w:b/>
          <w:bCs/>
        </w:rPr>
        <w:t>5</w:t>
      </w:r>
      <w:r w:rsidR="00405745" w:rsidRPr="0069144C">
        <w:rPr>
          <w:b/>
          <w:bCs/>
        </w:rPr>
        <w:t xml:space="preserve"> </w:t>
      </w:r>
      <w:r w:rsidRPr="0069144C">
        <w:rPr>
          <w:b/>
          <w:bCs/>
        </w:rPr>
        <w:t>/</w:t>
      </w:r>
      <w:r w:rsidR="00405745" w:rsidRPr="0069144C">
        <w:rPr>
          <w:b/>
          <w:bCs/>
        </w:rPr>
        <w:t xml:space="preserve"> 20</w:t>
      </w:r>
      <w:r w:rsidRPr="0069144C">
        <w:rPr>
          <w:b/>
          <w:bCs/>
        </w:rPr>
        <w:t>1</w:t>
      </w:r>
      <w:r w:rsidR="00AC385D" w:rsidRPr="0069144C">
        <w:rPr>
          <w:b/>
          <w:bCs/>
        </w:rPr>
        <w:t>6</w:t>
      </w:r>
      <w:r w:rsidRPr="0069144C">
        <w:rPr>
          <w:b/>
          <w:bCs/>
        </w:rPr>
        <w:t xml:space="preserve"> si stanovujeme tieto východiská a zámery: </w:t>
      </w:r>
    </w:p>
    <w:p w:rsidR="00D12F5D" w:rsidRPr="00D12F5D" w:rsidRDefault="00104FD6" w:rsidP="00D12F5D">
      <w:pPr>
        <w:pStyle w:val="Odsekzoznamu"/>
        <w:numPr>
          <w:ilvl w:val="0"/>
          <w:numId w:val="28"/>
        </w:numPr>
        <w:tabs>
          <w:tab w:val="left" w:pos="284"/>
          <w:tab w:val="left" w:pos="87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Skvalitniť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zintenzívniť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prípravu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žiakov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súťaže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2F5D" w:rsidRPr="00D12F5D">
        <w:rPr>
          <w:rFonts w:ascii="Times New Roman" w:hAnsi="Times New Roman"/>
          <w:sz w:val="24"/>
          <w:szCs w:val="24"/>
        </w:rPr>
        <w:t>predmetové</w:t>
      </w:r>
      <w:proofErr w:type="spellEnd"/>
      <w:r w:rsidR="00D12F5D" w:rsidRPr="00D12F5D">
        <w:rPr>
          <w:rFonts w:ascii="Times New Roman" w:hAnsi="Times New Roman"/>
          <w:sz w:val="24"/>
          <w:szCs w:val="24"/>
        </w:rPr>
        <w:t xml:space="preserve"> olympiády.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bCs/>
          <w:sz w:val="24"/>
          <w:szCs w:val="24"/>
        </w:rPr>
        <w:t>Naďalej pokračovať v činnosti</w:t>
      </w:r>
      <w:r w:rsidRPr="00D12F5D">
        <w:rPr>
          <w:sz w:val="24"/>
          <w:szCs w:val="24"/>
        </w:rPr>
        <w:t xml:space="preserve"> školského žiackeho parlamentu za účelom spoluúčasti  na riadení školy.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Zaktivizovať prácu jednotlivých predmetových komisií.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Upevňovať a rozvíjať regionálne ľudové tradície vo výchovno-vzdelávacom procese.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Regionálnu výchovu upriamiť na zachované dedičstvo pre ďalšiu generáciu „Múzeum v Solivare – ťažba soli a jej objekty “ unikát v strednej Európe a Opálové bane na Dubníku.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lastRenderedPageBreak/>
        <w:t>Naďalej zabezpečovať výchovno-vzdelávací proces pre obvinených a odsúdených v Ústave na výkon väzby v Prešove.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Získať finančné prostriedky z mestského rozpočtu  na rekonštrukciu kotolne.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Prvky environmentálnej výchovy so zameraním na ekológiu životného prostredia a ochranu zdravia s cielením na prevenciu protidrogových závislostí sústavne využívať vo výchovno-vzdelávacom procese.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Vo vyučovacom procese realizovať finančnú gramotnosť, výchovu k manželstvu a rodičovstvu, prevenciu šikanovania.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Školskú a mimoškolskú činnosť zamerať na aktivity, ktorými prispejeme  predchádzaniu všetkých foriem diskriminácie, rasizmu, xenofóbie, antisemitizmu a ostatným prejavom intolerancie.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Cieľavedomým pôsobením na žiakov zlepšiť úroveň ich právneho vedomia a správania sa v oblasti medziľudských vzťahov, budovania právneho štátu a občianskej spoločnosti.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Zvýšiť hospitačnú činnosť /priame hospitácie na vyučovacích hodinách/.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Zabezpečiť vzdelávaciu prácu v počítačovej miestnosti pre žiakov vo vyučovacom a </w:t>
      </w:r>
      <w:proofErr w:type="spellStart"/>
      <w:r w:rsidRPr="00D12F5D">
        <w:rPr>
          <w:sz w:val="24"/>
          <w:szCs w:val="24"/>
        </w:rPr>
        <w:t>mimovyučovacom</w:t>
      </w:r>
      <w:proofErr w:type="spellEnd"/>
      <w:r w:rsidRPr="00D12F5D">
        <w:rPr>
          <w:sz w:val="24"/>
          <w:szCs w:val="24"/>
        </w:rPr>
        <w:t xml:space="preserve"> čase podľa projektu </w:t>
      </w:r>
      <w:proofErr w:type="spellStart"/>
      <w:r w:rsidRPr="00D12F5D">
        <w:rPr>
          <w:sz w:val="24"/>
          <w:szCs w:val="24"/>
        </w:rPr>
        <w:t>Infovek</w:t>
      </w:r>
      <w:proofErr w:type="spellEnd"/>
      <w:r w:rsidRPr="00D12F5D">
        <w:rPr>
          <w:sz w:val="24"/>
          <w:szCs w:val="24"/>
        </w:rPr>
        <w:t xml:space="preserve"> – Otvorená škola.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Vytvoriť možnosť systematického </w:t>
      </w:r>
      <w:proofErr w:type="spellStart"/>
      <w:r w:rsidRPr="00D12F5D">
        <w:rPr>
          <w:sz w:val="24"/>
          <w:szCs w:val="24"/>
        </w:rPr>
        <w:t>karierového</w:t>
      </w:r>
      <w:proofErr w:type="spellEnd"/>
      <w:r w:rsidRPr="00D12F5D">
        <w:rPr>
          <w:sz w:val="24"/>
          <w:szCs w:val="24"/>
        </w:rPr>
        <w:t xml:space="preserve"> rastu všetkým pedagogickým a výchovným zamestnancom, ak to neohrozí chod školy.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Využívať počítačové miestnosti na výučbu všetkých predmetov, jazykovú učebňu na výučbu jazykov.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 spolupráci s VP a špeciálnym pedagógom integrovať žiakov s vyvinutou poruchou učenia . </w:t>
      </w:r>
    </w:p>
    <w:p w:rsidR="00D12F5D" w:rsidRPr="00D12F5D" w:rsidRDefault="00D12F5D" w:rsidP="00D12F5D">
      <w:pPr>
        <w:numPr>
          <w:ilvl w:val="0"/>
          <w:numId w:val="28"/>
        </w:numPr>
        <w:tabs>
          <w:tab w:val="left" w:pos="540"/>
        </w:tabs>
        <w:spacing w:line="360" w:lineRule="auto"/>
        <w:rPr>
          <w:sz w:val="24"/>
          <w:szCs w:val="24"/>
        </w:rPr>
      </w:pPr>
      <w:r w:rsidRPr="00D12F5D">
        <w:rPr>
          <w:sz w:val="24"/>
          <w:szCs w:val="24"/>
        </w:rPr>
        <w:t xml:space="preserve">Rozvíjať komunikačné kompetencie a posilňovať čitateľskú gramotnosť aj prostredníctvom ponúkaných projektov. Vyučovacie hodiny rôznych predmetov a iné vzdelávacie aktivity podľa možnosti realizovať v školskej knižnici. </w:t>
      </w:r>
    </w:p>
    <w:p w:rsidR="00D12F5D" w:rsidRPr="00D12F5D" w:rsidRDefault="00D12F5D" w:rsidP="00D12F5D">
      <w:pPr>
        <w:tabs>
          <w:tab w:val="left" w:pos="540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      18) V rámci projektov z EÚ naďalej vylepšovať materiálno-technické podmienky školy.</w:t>
      </w:r>
    </w:p>
    <w:p w:rsidR="00D12F5D" w:rsidRPr="00D12F5D" w:rsidRDefault="00D12F5D" w:rsidP="00D12F5D">
      <w:pPr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Budeme pokračovať v aktívnej činnosti žiackeho školského parlamentu , žiackej školskej rady, vlastného časopisu </w:t>
      </w:r>
      <w:proofErr w:type="spellStart"/>
      <w:r w:rsidRPr="00D12F5D">
        <w:rPr>
          <w:sz w:val="24"/>
          <w:szCs w:val="24"/>
        </w:rPr>
        <w:t>Lesníček</w:t>
      </w:r>
      <w:proofErr w:type="spellEnd"/>
      <w:r w:rsidRPr="00D12F5D">
        <w:rPr>
          <w:sz w:val="24"/>
          <w:szCs w:val="24"/>
        </w:rPr>
        <w:t xml:space="preserve"> a v ďalšom ročníku futbalového turnaja medzi učiteľmi, žiakmi a rodičmi. </w:t>
      </w:r>
    </w:p>
    <w:p w:rsidR="00104FD6" w:rsidRDefault="00104FD6" w:rsidP="00104FD6">
      <w:pPr>
        <w:pStyle w:val="Zkladntext"/>
        <w:jc w:val="both"/>
        <w:rPr>
          <w:sz w:val="24"/>
        </w:rPr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  <w:r>
        <w:rPr>
          <w:b/>
        </w:rPr>
        <w:lastRenderedPageBreak/>
        <w:t>XV. Záver</w:t>
      </w: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Pr="006F1649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  <w:r w:rsidRPr="006F1649">
        <w:t xml:space="preserve">Správa o výchovno-vzdelávacej činnosti školy za školský rok prerokovaná na pedagogickej rade dňa </w:t>
      </w:r>
      <w:r w:rsidR="00D12F5D" w:rsidRPr="006F1649">
        <w:t>30</w:t>
      </w:r>
      <w:r w:rsidRPr="006F1649">
        <w:t>.6.201</w:t>
      </w:r>
      <w:r w:rsidR="00D12F5D" w:rsidRPr="006F1649">
        <w:t>5</w:t>
      </w:r>
      <w:r w:rsidRPr="006F1649">
        <w:t xml:space="preserve"> a Radou školy pri ZŠ Lesnícka 1, Prešov dňa </w:t>
      </w:r>
      <w:r w:rsidR="006F1649" w:rsidRPr="006F1649">
        <w:t>23</w:t>
      </w:r>
      <w:r w:rsidRPr="006F1649">
        <w:t>.9.201</w:t>
      </w:r>
      <w:r w:rsidR="006F1649" w:rsidRPr="006F1649">
        <w:t>5</w:t>
      </w:r>
      <w:r w:rsidRPr="006F1649">
        <w:t xml:space="preserve">.   </w:t>
      </w:r>
    </w:p>
    <w:p w:rsidR="00104FD6" w:rsidRPr="006F1649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</w:p>
    <w:p w:rsidR="00104FD6" w:rsidRPr="006F1649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</w:p>
    <w:p w:rsidR="00104FD6" w:rsidRPr="006F1649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  <w:r w:rsidRPr="006F1649">
        <w:t xml:space="preserve">V Prešove  </w:t>
      </w:r>
      <w:r w:rsidR="006F1649">
        <w:t>1</w:t>
      </w:r>
      <w:r w:rsidR="006F1649" w:rsidRPr="006F1649">
        <w:t>6</w:t>
      </w:r>
      <w:r w:rsidRPr="006F1649">
        <w:t>.</w:t>
      </w:r>
      <w:r w:rsidR="006F1649" w:rsidRPr="006F1649">
        <w:t>1</w:t>
      </w:r>
      <w:r w:rsidRPr="006F1649">
        <w:t>0.201</w:t>
      </w:r>
      <w:r w:rsidR="006F1649" w:rsidRPr="006F1649">
        <w:t>5</w:t>
      </w:r>
      <w:r w:rsidRPr="006F1649">
        <w:t xml:space="preserve">       </w:t>
      </w:r>
    </w:p>
    <w:p w:rsidR="00104FD6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</w:p>
    <w:p w:rsidR="00104FD6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>
        <w:rPr>
          <w:b/>
          <w:bCs/>
        </w:rPr>
        <w:t>Mgr. Nadežda Holečková</w:t>
      </w:r>
    </w:p>
    <w:p w:rsidR="00104FD6" w:rsidRPr="0044643C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  <w:rPr>
          <w:b/>
          <w:bCs/>
          <w:i/>
        </w:rPr>
      </w:pPr>
      <w:r w:rsidRPr="0044643C">
        <w:rPr>
          <w:b/>
          <w:bCs/>
          <w:i/>
        </w:rPr>
        <w:t xml:space="preserve">                                                                                                           riaditeľka školy</w:t>
      </w:r>
    </w:p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3565C0" w:rsidRDefault="003565C0"/>
    <w:p w:rsidR="003565C0" w:rsidRDefault="003565C0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sectPr w:rsidR="00964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3" w:rsidRDefault="00536DC3" w:rsidP="00F664BA">
      <w:r>
        <w:separator/>
      </w:r>
    </w:p>
  </w:endnote>
  <w:endnote w:type="continuationSeparator" w:id="0">
    <w:p w:rsidR="00536DC3" w:rsidRDefault="00536DC3" w:rsidP="00F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3" w:rsidRDefault="00536DC3" w:rsidP="00F664BA">
      <w:r>
        <w:separator/>
      </w:r>
    </w:p>
  </w:footnote>
  <w:footnote w:type="continuationSeparator" w:id="0">
    <w:p w:rsidR="00536DC3" w:rsidRDefault="00536DC3" w:rsidP="00F6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3" w:rsidRDefault="00536D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54A08E2"/>
    <w:multiLevelType w:val="hybridMultilevel"/>
    <w:tmpl w:val="18FE2764"/>
    <w:lvl w:ilvl="0" w:tplc="5EEE557E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9CC06DB"/>
    <w:multiLevelType w:val="hybridMultilevel"/>
    <w:tmpl w:val="5D944C50"/>
    <w:lvl w:ilvl="0" w:tplc="5FF244A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83D5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837F51"/>
    <w:multiLevelType w:val="hybridMultilevel"/>
    <w:tmpl w:val="F97492EE"/>
    <w:lvl w:ilvl="0" w:tplc="6E924DDA">
      <w:start w:val="1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5">
    <w:nsid w:val="0DB751A3"/>
    <w:multiLevelType w:val="hybridMultilevel"/>
    <w:tmpl w:val="1C94BA30"/>
    <w:lvl w:ilvl="0" w:tplc="9DC2BA64">
      <w:start w:val="10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6">
    <w:nsid w:val="175E1BD8"/>
    <w:multiLevelType w:val="hybridMultilevel"/>
    <w:tmpl w:val="A1A84A7C"/>
    <w:lvl w:ilvl="0" w:tplc="E2B0F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2731"/>
    <w:multiLevelType w:val="hybridMultilevel"/>
    <w:tmpl w:val="E8A20D76"/>
    <w:lvl w:ilvl="0" w:tplc="26388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8888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AC3C89"/>
    <w:multiLevelType w:val="hybridMultilevel"/>
    <w:tmpl w:val="31DC1E5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37026"/>
    <w:multiLevelType w:val="hybridMultilevel"/>
    <w:tmpl w:val="75142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4DBB"/>
    <w:multiLevelType w:val="hybridMultilevel"/>
    <w:tmpl w:val="26341A6C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FE0F5C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3D6002"/>
    <w:multiLevelType w:val="hybridMultilevel"/>
    <w:tmpl w:val="E33029B2"/>
    <w:lvl w:ilvl="0" w:tplc="83EA3D1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24323E43"/>
    <w:multiLevelType w:val="hybridMultilevel"/>
    <w:tmpl w:val="8EDE48F2"/>
    <w:lvl w:ilvl="0" w:tplc="B320776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EF25B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D177460"/>
    <w:multiLevelType w:val="hybridMultilevel"/>
    <w:tmpl w:val="94FC024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85294"/>
    <w:multiLevelType w:val="hybridMultilevel"/>
    <w:tmpl w:val="C5F602EA"/>
    <w:lvl w:ilvl="0" w:tplc="3984D444">
      <w:start w:val="4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6728D"/>
    <w:multiLevelType w:val="hybridMultilevel"/>
    <w:tmpl w:val="AF060556"/>
    <w:lvl w:ilvl="0" w:tplc="68DA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35D"/>
    <w:multiLevelType w:val="hybridMultilevel"/>
    <w:tmpl w:val="30DE29AC"/>
    <w:lvl w:ilvl="0" w:tplc="17F0B1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9E4155F"/>
    <w:multiLevelType w:val="hybridMultilevel"/>
    <w:tmpl w:val="A7088FDA"/>
    <w:lvl w:ilvl="0" w:tplc="586EE98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03E15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BA47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0910A4"/>
    <w:multiLevelType w:val="hybridMultilevel"/>
    <w:tmpl w:val="C3ECC5EE"/>
    <w:lvl w:ilvl="0" w:tplc="2C2C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C18FA"/>
    <w:multiLevelType w:val="hybridMultilevel"/>
    <w:tmpl w:val="1CC651BC"/>
    <w:lvl w:ilvl="0" w:tplc="E65E4F2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2B16"/>
    <w:multiLevelType w:val="hybridMultilevel"/>
    <w:tmpl w:val="97842326"/>
    <w:lvl w:ilvl="0" w:tplc="F4A047DE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6">
    <w:nsid w:val="4F827426"/>
    <w:multiLevelType w:val="hybridMultilevel"/>
    <w:tmpl w:val="ECD06E62"/>
    <w:lvl w:ilvl="0" w:tplc="234691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267AB"/>
    <w:multiLevelType w:val="hybridMultilevel"/>
    <w:tmpl w:val="B9187732"/>
    <w:lvl w:ilvl="0" w:tplc="041B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>
    <w:nsid w:val="51807170"/>
    <w:multiLevelType w:val="hybridMultilevel"/>
    <w:tmpl w:val="7E12D9F8"/>
    <w:lvl w:ilvl="0" w:tplc="FDB6CC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B6165"/>
    <w:multiLevelType w:val="hybridMultilevel"/>
    <w:tmpl w:val="65A87390"/>
    <w:lvl w:ilvl="0" w:tplc="B320776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D4395"/>
    <w:multiLevelType w:val="hybridMultilevel"/>
    <w:tmpl w:val="DA4C52BA"/>
    <w:lvl w:ilvl="0" w:tplc="3FE0F5C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31">
    <w:nsid w:val="54D415E4"/>
    <w:multiLevelType w:val="hybridMultilevel"/>
    <w:tmpl w:val="86866A22"/>
    <w:lvl w:ilvl="0" w:tplc="27E25D1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58C13FE4"/>
    <w:multiLevelType w:val="hybridMultilevel"/>
    <w:tmpl w:val="5CFA79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82BC9"/>
    <w:multiLevelType w:val="hybridMultilevel"/>
    <w:tmpl w:val="9724EF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DD37CB"/>
    <w:multiLevelType w:val="hybridMultilevel"/>
    <w:tmpl w:val="C7E2B8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E8D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253C46"/>
    <w:multiLevelType w:val="hybridMultilevel"/>
    <w:tmpl w:val="F752C05E"/>
    <w:lvl w:ilvl="0" w:tplc="B3207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F1733"/>
    <w:multiLevelType w:val="hybridMultilevel"/>
    <w:tmpl w:val="7480D5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73952"/>
    <w:multiLevelType w:val="hybridMultilevel"/>
    <w:tmpl w:val="74184D2C"/>
    <w:lvl w:ilvl="0" w:tplc="E188C9A0">
      <w:start w:val="200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0757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607A78"/>
    <w:multiLevelType w:val="hybridMultilevel"/>
    <w:tmpl w:val="DD5A438E"/>
    <w:lvl w:ilvl="0" w:tplc="3FE0F5C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3"/>
  </w:num>
  <w:num w:numId="4">
    <w:abstractNumId w:val="21"/>
  </w:num>
  <w:num w:numId="5">
    <w:abstractNumId w:val="12"/>
  </w:num>
  <w:num w:numId="6">
    <w:abstractNumId w:val="29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0"/>
  </w:num>
  <w:num w:numId="14">
    <w:abstractNumId w:val="40"/>
  </w:num>
  <w:num w:numId="15">
    <w:abstractNumId w:val="31"/>
  </w:num>
  <w:num w:numId="16">
    <w:abstractNumId w:val="8"/>
  </w:num>
  <w:num w:numId="17">
    <w:abstractNumId w:val="4"/>
  </w:num>
  <w:num w:numId="18">
    <w:abstractNumId w:val="26"/>
  </w:num>
  <w:num w:numId="19">
    <w:abstractNumId w:val="35"/>
  </w:num>
  <w:num w:numId="20">
    <w:abstractNumId w:val="39"/>
  </w:num>
  <w:num w:numId="21">
    <w:abstractNumId w:val="13"/>
  </w:num>
  <w:num w:numId="22">
    <w:abstractNumId w:val="2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5"/>
  </w:num>
  <w:num w:numId="28">
    <w:abstractNumId w:val="17"/>
  </w:num>
  <w:num w:numId="29">
    <w:abstractNumId w:val="34"/>
  </w:num>
  <w:num w:numId="30">
    <w:abstractNumId w:val="32"/>
  </w:num>
  <w:num w:numId="31">
    <w:abstractNumId w:val="1"/>
  </w:num>
  <w:num w:numId="32">
    <w:abstractNumId w:val="25"/>
  </w:num>
  <w:num w:numId="33">
    <w:abstractNumId w:val="19"/>
  </w:num>
  <w:num w:numId="34">
    <w:abstractNumId w:val="28"/>
  </w:num>
  <w:num w:numId="35">
    <w:abstractNumId w:val="9"/>
  </w:num>
  <w:num w:numId="36">
    <w:abstractNumId w:val="24"/>
  </w:num>
  <w:num w:numId="37">
    <w:abstractNumId w:val="37"/>
  </w:num>
  <w:num w:numId="38">
    <w:abstractNumId w:val="7"/>
  </w:num>
  <w:num w:numId="39">
    <w:abstractNumId w:val="14"/>
  </w:num>
  <w:num w:numId="40">
    <w:abstractNumId w:val="36"/>
  </w:num>
  <w:num w:numId="41">
    <w:abstractNumId w:val="27"/>
  </w:num>
  <w:num w:numId="42">
    <w:abstractNumId w:val="6"/>
  </w:num>
  <w:num w:numId="43">
    <w:abstractNumId w:val="28"/>
  </w:num>
  <w:num w:numId="44">
    <w:abstractNumId w:val="28"/>
  </w:num>
  <w:num w:numId="45">
    <w:abstractNumId w:val="28"/>
  </w:num>
  <w:num w:numId="46">
    <w:abstractNumId w:val="2"/>
  </w:num>
  <w:num w:numId="47">
    <w:abstractNumId w:val="16"/>
  </w:num>
  <w:num w:numId="48">
    <w:abstractNumId w:val="3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8"/>
    <w:rsid w:val="000219D4"/>
    <w:rsid w:val="000304C5"/>
    <w:rsid w:val="00037098"/>
    <w:rsid w:val="00041682"/>
    <w:rsid w:val="00041DDE"/>
    <w:rsid w:val="00044066"/>
    <w:rsid w:val="00044B97"/>
    <w:rsid w:val="000474BF"/>
    <w:rsid w:val="00053D38"/>
    <w:rsid w:val="00053D3E"/>
    <w:rsid w:val="00067976"/>
    <w:rsid w:val="000B48DA"/>
    <w:rsid w:val="000B7DA9"/>
    <w:rsid w:val="000C3A78"/>
    <w:rsid w:val="000C3ED4"/>
    <w:rsid w:val="000C4B11"/>
    <w:rsid w:val="000D257E"/>
    <w:rsid w:val="000D2DC4"/>
    <w:rsid w:val="000D57E6"/>
    <w:rsid w:val="000E184A"/>
    <w:rsid w:val="000E5F11"/>
    <w:rsid w:val="000E67CE"/>
    <w:rsid w:val="000E79BB"/>
    <w:rsid w:val="0010044D"/>
    <w:rsid w:val="00104FD6"/>
    <w:rsid w:val="00121F65"/>
    <w:rsid w:val="0012400F"/>
    <w:rsid w:val="0012447C"/>
    <w:rsid w:val="00126256"/>
    <w:rsid w:val="00126715"/>
    <w:rsid w:val="001357A8"/>
    <w:rsid w:val="00142DF1"/>
    <w:rsid w:val="0015442E"/>
    <w:rsid w:val="00156D66"/>
    <w:rsid w:val="00161F8C"/>
    <w:rsid w:val="00164E97"/>
    <w:rsid w:val="00170E9D"/>
    <w:rsid w:val="00171112"/>
    <w:rsid w:val="0018638E"/>
    <w:rsid w:val="001870D3"/>
    <w:rsid w:val="00187B59"/>
    <w:rsid w:val="001937E5"/>
    <w:rsid w:val="00194D82"/>
    <w:rsid w:val="00195ECD"/>
    <w:rsid w:val="001B101F"/>
    <w:rsid w:val="001B4321"/>
    <w:rsid w:val="001B4BE2"/>
    <w:rsid w:val="001C2CF2"/>
    <w:rsid w:val="001C3708"/>
    <w:rsid w:val="001D0DDC"/>
    <w:rsid w:val="001D0E57"/>
    <w:rsid w:val="001D22A2"/>
    <w:rsid w:val="001D369E"/>
    <w:rsid w:val="001D5C52"/>
    <w:rsid w:val="001F4CED"/>
    <w:rsid w:val="00200220"/>
    <w:rsid w:val="00202A01"/>
    <w:rsid w:val="00207C53"/>
    <w:rsid w:val="002105CD"/>
    <w:rsid w:val="00211458"/>
    <w:rsid w:val="0022622B"/>
    <w:rsid w:val="0023508C"/>
    <w:rsid w:val="0023567F"/>
    <w:rsid w:val="00247787"/>
    <w:rsid w:val="00262167"/>
    <w:rsid w:val="0026478D"/>
    <w:rsid w:val="0026605D"/>
    <w:rsid w:val="00270990"/>
    <w:rsid w:val="0027136A"/>
    <w:rsid w:val="002713B2"/>
    <w:rsid w:val="002763C8"/>
    <w:rsid w:val="0029598B"/>
    <w:rsid w:val="002A3F1A"/>
    <w:rsid w:val="002A5975"/>
    <w:rsid w:val="002A7D10"/>
    <w:rsid w:val="002B17FF"/>
    <w:rsid w:val="002B2D30"/>
    <w:rsid w:val="002B56E9"/>
    <w:rsid w:val="002D36D6"/>
    <w:rsid w:val="002E3C03"/>
    <w:rsid w:val="002F5583"/>
    <w:rsid w:val="00303E75"/>
    <w:rsid w:val="00303E97"/>
    <w:rsid w:val="003045B7"/>
    <w:rsid w:val="00312892"/>
    <w:rsid w:val="0031336E"/>
    <w:rsid w:val="00333A79"/>
    <w:rsid w:val="00340602"/>
    <w:rsid w:val="00341262"/>
    <w:rsid w:val="00345F2A"/>
    <w:rsid w:val="003565C0"/>
    <w:rsid w:val="003572D0"/>
    <w:rsid w:val="00365290"/>
    <w:rsid w:val="00373DEA"/>
    <w:rsid w:val="00381CAA"/>
    <w:rsid w:val="00384C88"/>
    <w:rsid w:val="00386EFC"/>
    <w:rsid w:val="003A2C14"/>
    <w:rsid w:val="003A42D8"/>
    <w:rsid w:val="003A6AB5"/>
    <w:rsid w:val="003B029E"/>
    <w:rsid w:val="003B21AA"/>
    <w:rsid w:val="003B41D3"/>
    <w:rsid w:val="003B75B2"/>
    <w:rsid w:val="003B7FEC"/>
    <w:rsid w:val="003C1528"/>
    <w:rsid w:val="003C2D1F"/>
    <w:rsid w:val="003D6400"/>
    <w:rsid w:val="003E0B2F"/>
    <w:rsid w:val="003E1078"/>
    <w:rsid w:val="003E1277"/>
    <w:rsid w:val="003E5B04"/>
    <w:rsid w:val="003F34C6"/>
    <w:rsid w:val="003F7442"/>
    <w:rsid w:val="00405745"/>
    <w:rsid w:val="004167E2"/>
    <w:rsid w:val="00420DB6"/>
    <w:rsid w:val="0042430F"/>
    <w:rsid w:val="0043187D"/>
    <w:rsid w:val="00434605"/>
    <w:rsid w:val="0043682C"/>
    <w:rsid w:val="00445828"/>
    <w:rsid w:val="004545A8"/>
    <w:rsid w:val="004558EF"/>
    <w:rsid w:val="00466DD3"/>
    <w:rsid w:val="00471CEA"/>
    <w:rsid w:val="00475942"/>
    <w:rsid w:val="00475A12"/>
    <w:rsid w:val="004839EA"/>
    <w:rsid w:val="00492E41"/>
    <w:rsid w:val="0049527E"/>
    <w:rsid w:val="00496A16"/>
    <w:rsid w:val="004A4BC7"/>
    <w:rsid w:val="004D2C4A"/>
    <w:rsid w:val="004D4C37"/>
    <w:rsid w:val="004D4FCF"/>
    <w:rsid w:val="004E6E7E"/>
    <w:rsid w:val="004F48CC"/>
    <w:rsid w:val="004F5B5A"/>
    <w:rsid w:val="00506BD8"/>
    <w:rsid w:val="005075D7"/>
    <w:rsid w:val="005259D3"/>
    <w:rsid w:val="00532484"/>
    <w:rsid w:val="00532644"/>
    <w:rsid w:val="00536D37"/>
    <w:rsid w:val="00536DC3"/>
    <w:rsid w:val="00536EA3"/>
    <w:rsid w:val="00540790"/>
    <w:rsid w:val="005430AB"/>
    <w:rsid w:val="00562B57"/>
    <w:rsid w:val="00573201"/>
    <w:rsid w:val="005740BE"/>
    <w:rsid w:val="00581D8F"/>
    <w:rsid w:val="00593B0A"/>
    <w:rsid w:val="00595C2E"/>
    <w:rsid w:val="005A4B05"/>
    <w:rsid w:val="005B2933"/>
    <w:rsid w:val="005C6DE0"/>
    <w:rsid w:val="005D5794"/>
    <w:rsid w:val="005E0B6F"/>
    <w:rsid w:val="005E3E21"/>
    <w:rsid w:val="005E596C"/>
    <w:rsid w:val="005F0BFF"/>
    <w:rsid w:val="006012F5"/>
    <w:rsid w:val="0060170A"/>
    <w:rsid w:val="00605B71"/>
    <w:rsid w:val="006065E4"/>
    <w:rsid w:val="00610127"/>
    <w:rsid w:val="00610C31"/>
    <w:rsid w:val="00633005"/>
    <w:rsid w:val="00641E9C"/>
    <w:rsid w:val="006441E2"/>
    <w:rsid w:val="00653D4A"/>
    <w:rsid w:val="00654AD6"/>
    <w:rsid w:val="006725D6"/>
    <w:rsid w:val="0067681E"/>
    <w:rsid w:val="006836FD"/>
    <w:rsid w:val="0069144C"/>
    <w:rsid w:val="00692071"/>
    <w:rsid w:val="006B1987"/>
    <w:rsid w:val="006B2975"/>
    <w:rsid w:val="006B337F"/>
    <w:rsid w:val="006C1866"/>
    <w:rsid w:val="006D0F15"/>
    <w:rsid w:val="006D5DAA"/>
    <w:rsid w:val="006D7658"/>
    <w:rsid w:val="006E1C3B"/>
    <w:rsid w:val="006E5201"/>
    <w:rsid w:val="006F1649"/>
    <w:rsid w:val="006F25CE"/>
    <w:rsid w:val="00702F30"/>
    <w:rsid w:val="007142B7"/>
    <w:rsid w:val="00722EA7"/>
    <w:rsid w:val="00731B7F"/>
    <w:rsid w:val="00734153"/>
    <w:rsid w:val="0075617A"/>
    <w:rsid w:val="00757C49"/>
    <w:rsid w:val="007615AE"/>
    <w:rsid w:val="00774EE0"/>
    <w:rsid w:val="00782E24"/>
    <w:rsid w:val="00787104"/>
    <w:rsid w:val="007A0BB7"/>
    <w:rsid w:val="007A16B5"/>
    <w:rsid w:val="007A33A1"/>
    <w:rsid w:val="007A44AE"/>
    <w:rsid w:val="007A64F2"/>
    <w:rsid w:val="007A680D"/>
    <w:rsid w:val="007C1386"/>
    <w:rsid w:val="007C26C4"/>
    <w:rsid w:val="007C669C"/>
    <w:rsid w:val="007D0E91"/>
    <w:rsid w:val="007E56C1"/>
    <w:rsid w:val="008022C8"/>
    <w:rsid w:val="00805476"/>
    <w:rsid w:val="00806CAC"/>
    <w:rsid w:val="00815203"/>
    <w:rsid w:val="00822263"/>
    <w:rsid w:val="00822797"/>
    <w:rsid w:val="0084073C"/>
    <w:rsid w:val="00841661"/>
    <w:rsid w:val="008516F6"/>
    <w:rsid w:val="00854624"/>
    <w:rsid w:val="00857641"/>
    <w:rsid w:val="0087157E"/>
    <w:rsid w:val="00876274"/>
    <w:rsid w:val="00890AC1"/>
    <w:rsid w:val="0089369C"/>
    <w:rsid w:val="008B0708"/>
    <w:rsid w:val="008C26F4"/>
    <w:rsid w:val="008D0018"/>
    <w:rsid w:val="008D5443"/>
    <w:rsid w:val="008E276C"/>
    <w:rsid w:val="008F1959"/>
    <w:rsid w:val="0091002F"/>
    <w:rsid w:val="009414C3"/>
    <w:rsid w:val="009431CE"/>
    <w:rsid w:val="0096456F"/>
    <w:rsid w:val="00966139"/>
    <w:rsid w:val="00975244"/>
    <w:rsid w:val="00975DAD"/>
    <w:rsid w:val="0098085E"/>
    <w:rsid w:val="009959D3"/>
    <w:rsid w:val="009A0800"/>
    <w:rsid w:val="009A2733"/>
    <w:rsid w:val="009A2F62"/>
    <w:rsid w:val="009B2F05"/>
    <w:rsid w:val="009D4A85"/>
    <w:rsid w:val="009E202F"/>
    <w:rsid w:val="009E5203"/>
    <w:rsid w:val="009F006E"/>
    <w:rsid w:val="00A14348"/>
    <w:rsid w:val="00A17F19"/>
    <w:rsid w:val="00A23C1F"/>
    <w:rsid w:val="00A37D14"/>
    <w:rsid w:val="00A44423"/>
    <w:rsid w:val="00A449B0"/>
    <w:rsid w:val="00A60336"/>
    <w:rsid w:val="00A7677F"/>
    <w:rsid w:val="00A80A1F"/>
    <w:rsid w:val="00A84A22"/>
    <w:rsid w:val="00A92EB7"/>
    <w:rsid w:val="00A945F3"/>
    <w:rsid w:val="00AC100D"/>
    <w:rsid w:val="00AC1429"/>
    <w:rsid w:val="00AC3837"/>
    <w:rsid w:val="00AC385D"/>
    <w:rsid w:val="00AC603C"/>
    <w:rsid w:val="00AD0372"/>
    <w:rsid w:val="00AD5609"/>
    <w:rsid w:val="00AD6EE7"/>
    <w:rsid w:val="00AE034D"/>
    <w:rsid w:val="00AE4FEE"/>
    <w:rsid w:val="00AF0AEE"/>
    <w:rsid w:val="00AF4216"/>
    <w:rsid w:val="00B01E3D"/>
    <w:rsid w:val="00B13EBB"/>
    <w:rsid w:val="00B145EA"/>
    <w:rsid w:val="00B25080"/>
    <w:rsid w:val="00B259B4"/>
    <w:rsid w:val="00B31F81"/>
    <w:rsid w:val="00B35D3B"/>
    <w:rsid w:val="00B4204E"/>
    <w:rsid w:val="00B44C2B"/>
    <w:rsid w:val="00B50FDF"/>
    <w:rsid w:val="00B52A9F"/>
    <w:rsid w:val="00B52DE8"/>
    <w:rsid w:val="00B61A91"/>
    <w:rsid w:val="00B66C36"/>
    <w:rsid w:val="00B67E98"/>
    <w:rsid w:val="00B74303"/>
    <w:rsid w:val="00B7444B"/>
    <w:rsid w:val="00B74DA5"/>
    <w:rsid w:val="00B825FD"/>
    <w:rsid w:val="00B82F23"/>
    <w:rsid w:val="00B83219"/>
    <w:rsid w:val="00B86546"/>
    <w:rsid w:val="00B87D6F"/>
    <w:rsid w:val="00B96074"/>
    <w:rsid w:val="00B96399"/>
    <w:rsid w:val="00BA5F3C"/>
    <w:rsid w:val="00BB2C19"/>
    <w:rsid w:val="00BB317A"/>
    <w:rsid w:val="00BB4291"/>
    <w:rsid w:val="00BB4A32"/>
    <w:rsid w:val="00BC233A"/>
    <w:rsid w:val="00BD507A"/>
    <w:rsid w:val="00BD5865"/>
    <w:rsid w:val="00BD61E2"/>
    <w:rsid w:val="00BE387C"/>
    <w:rsid w:val="00BE7B52"/>
    <w:rsid w:val="00BF1037"/>
    <w:rsid w:val="00BF47E8"/>
    <w:rsid w:val="00C031A6"/>
    <w:rsid w:val="00C1758C"/>
    <w:rsid w:val="00C22CD5"/>
    <w:rsid w:val="00C23948"/>
    <w:rsid w:val="00C25005"/>
    <w:rsid w:val="00C25C9C"/>
    <w:rsid w:val="00C274E2"/>
    <w:rsid w:val="00C4667D"/>
    <w:rsid w:val="00C52AFD"/>
    <w:rsid w:val="00C55670"/>
    <w:rsid w:val="00C84BDB"/>
    <w:rsid w:val="00C87B83"/>
    <w:rsid w:val="00CA5367"/>
    <w:rsid w:val="00CA5A96"/>
    <w:rsid w:val="00CD4E36"/>
    <w:rsid w:val="00CD58CB"/>
    <w:rsid w:val="00CE36EF"/>
    <w:rsid w:val="00CF08D0"/>
    <w:rsid w:val="00D0086A"/>
    <w:rsid w:val="00D0683A"/>
    <w:rsid w:val="00D12F5D"/>
    <w:rsid w:val="00D157E4"/>
    <w:rsid w:val="00D164B3"/>
    <w:rsid w:val="00D212F1"/>
    <w:rsid w:val="00D34354"/>
    <w:rsid w:val="00D35876"/>
    <w:rsid w:val="00D4618A"/>
    <w:rsid w:val="00D57F7E"/>
    <w:rsid w:val="00D617E2"/>
    <w:rsid w:val="00D64FE1"/>
    <w:rsid w:val="00D6610C"/>
    <w:rsid w:val="00D669AA"/>
    <w:rsid w:val="00D72B10"/>
    <w:rsid w:val="00D75C87"/>
    <w:rsid w:val="00D77055"/>
    <w:rsid w:val="00D779A0"/>
    <w:rsid w:val="00D82DE2"/>
    <w:rsid w:val="00D86CE5"/>
    <w:rsid w:val="00D90514"/>
    <w:rsid w:val="00DA1702"/>
    <w:rsid w:val="00DA1C0F"/>
    <w:rsid w:val="00DB0606"/>
    <w:rsid w:val="00DB1989"/>
    <w:rsid w:val="00DB2E9F"/>
    <w:rsid w:val="00DE1A00"/>
    <w:rsid w:val="00DE1B36"/>
    <w:rsid w:val="00DF6AB8"/>
    <w:rsid w:val="00E0074B"/>
    <w:rsid w:val="00E06549"/>
    <w:rsid w:val="00E21564"/>
    <w:rsid w:val="00E27572"/>
    <w:rsid w:val="00E31603"/>
    <w:rsid w:val="00E37A6F"/>
    <w:rsid w:val="00E43034"/>
    <w:rsid w:val="00E74AB6"/>
    <w:rsid w:val="00E7799B"/>
    <w:rsid w:val="00E807B6"/>
    <w:rsid w:val="00E8471D"/>
    <w:rsid w:val="00E92E52"/>
    <w:rsid w:val="00E95FF6"/>
    <w:rsid w:val="00EA279E"/>
    <w:rsid w:val="00EC350D"/>
    <w:rsid w:val="00EC47AA"/>
    <w:rsid w:val="00EC4AAC"/>
    <w:rsid w:val="00EC5208"/>
    <w:rsid w:val="00ED252C"/>
    <w:rsid w:val="00EF0CA4"/>
    <w:rsid w:val="00EF178A"/>
    <w:rsid w:val="00EF2273"/>
    <w:rsid w:val="00F06EF9"/>
    <w:rsid w:val="00F10EE3"/>
    <w:rsid w:val="00F11447"/>
    <w:rsid w:val="00F20A53"/>
    <w:rsid w:val="00F2193C"/>
    <w:rsid w:val="00F27D30"/>
    <w:rsid w:val="00F34146"/>
    <w:rsid w:val="00F358B3"/>
    <w:rsid w:val="00F363FD"/>
    <w:rsid w:val="00F45DA3"/>
    <w:rsid w:val="00F50ACE"/>
    <w:rsid w:val="00F57675"/>
    <w:rsid w:val="00F62937"/>
    <w:rsid w:val="00F664BA"/>
    <w:rsid w:val="00F74966"/>
    <w:rsid w:val="00F77146"/>
    <w:rsid w:val="00F94F7A"/>
    <w:rsid w:val="00FB1986"/>
    <w:rsid w:val="00FB5460"/>
    <w:rsid w:val="00FC39CC"/>
    <w:rsid w:val="00FC3A52"/>
    <w:rsid w:val="00FC45B8"/>
    <w:rsid w:val="00FD3643"/>
    <w:rsid w:val="00FD74AF"/>
    <w:rsid w:val="00FE522D"/>
    <w:rsid w:val="00FE7226"/>
    <w:rsid w:val="00FE7E4F"/>
    <w:rsid w:val="00FF3A0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23948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565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394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C23948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C2394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3948"/>
    <w:pPr>
      <w:tabs>
        <w:tab w:val="left" w:pos="2977"/>
      </w:tabs>
      <w:ind w:left="2832" w:hanging="283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23948"/>
    <w:pPr>
      <w:tabs>
        <w:tab w:val="left" w:pos="2977"/>
      </w:tabs>
      <w:ind w:left="2977" w:hanging="2977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C23948"/>
    <w:pPr>
      <w:jc w:val="both"/>
    </w:pPr>
    <w:rPr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C239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C23948"/>
    <w:rPr>
      <w:sz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2394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9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C23948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39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rsid w:val="005E0B6F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65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53D4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Pta">
    <w:name w:val="footer"/>
    <w:basedOn w:val="Normlny"/>
    <w:link w:val="PtaChar"/>
    <w:semiHidden/>
    <w:rsid w:val="00964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96456F"/>
  </w:style>
  <w:style w:type="character" w:customStyle="1" w:styleId="TextkomentraChar">
    <w:name w:val="Text komentára Char"/>
    <w:basedOn w:val="Predvolenpsmoodseku"/>
    <w:link w:val="Textkomentr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66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4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23948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565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394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C23948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C2394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3948"/>
    <w:pPr>
      <w:tabs>
        <w:tab w:val="left" w:pos="2977"/>
      </w:tabs>
      <w:ind w:left="2832" w:hanging="283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23948"/>
    <w:pPr>
      <w:tabs>
        <w:tab w:val="left" w:pos="2977"/>
      </w:tabs>
      <w:ind w:left="2977" w:hanging="2977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C23948"/>
    <w:pPr>
      <w:jc w:val="both"/>
    </w:pPr>
    <w:rPr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C239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C23948"/>
    <w:rPr>
      <w:sz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2394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9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C23948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39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rsid w:val="005E0B6F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65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53D4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Pta">
    <w:name w:val="footer"/>
    <w:basedOn w:val="Normlny"/>
    <w:link w:val="PtaChar"/>
    <w:semiHidden/>
    <w:rsid w:val="00964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96456F"/>
  </w:style>
  <w:style w:type="character" w:customStyle="1" w:styleId="TextkomentraChar">
    <w:name w:val="Text komentára Char"/>
    <w:basedOn w:val="Predvolenpsmoodseku"/>
    <w:link w:val="Textkomentr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66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4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atped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pedu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2093-D9A6-432C-809A-F3281A2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52</Pages>
  <Words>14439</Words>
  <Characters>82303</Characters>
  <Application>Microsoft Office Word</Application>
  <DocSecurity>0</DocSecurity>
  <Lines>685</Lines>
  <Paragraphs>193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lesnicka 09053</dc:creator>
  <cp:lastModifiedBy>zs lesnicka 09053</cp:lastModifiedBy>
  <cp:revision>200</cp:revision>
  <cp:lastPrinted>2015-10-30T09:00:00Z</cp:lastPrinted>
  <dcterms:created xsi:type="dcterms:W3CDTF">2013-10-29T06:47:00Z</dcterms:created>
  <dcterms:modified xsi:type="dcterms:W3CDTF">2015-10-30T09:08:00Z</dcterms:modified>
</cp:coreProperties>
</file>